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BAC9539" w14:textId="2A46B3E1" w:rsidR="00673A82" w:rsidRDefault="00ED2CC2" w:rsidP="00673A82">
      <w:pPr>
        <w:jc w:val="center"/>
        <w:rPr>
          <w:rFonts w:asciiTheme="majorEastAsia" w:eastAsiaTheme="majorEastAsia" w:hAnsiTheme="majorEastAsia"/>
          <w:sz w:val="36"/>
        </w:rPr>
      </w:pPr>
      <w:r>
        <w:rPr>
          <w:rFonts w:asciiTheme="majorEastAsia" w:eastAsiaTheme="majorEastAsia" w:hAnsiTheme="majorEastAsia" w:hint="eastAsia"/>
          <w:sz w:val="36"/>
        </w:rPr>
        <w:t>新人社会福祉士</w:t>
      </w:r>
      <w:r w:rsidR="004F7A9B">
        <w:rPr>
          <w:rFonts w:asciiTheme="majorEastAsia" w:eastAsiaTheme="majorEastAsia" w:hAnsiTheme="majorEastAsia" w:hint="eastAsia"/>
          <w:sz w:val="36"/>
        </w:rPr>
        <w:t>がソーシャルワークを発揮するための交流会</w:t>
      </w:r>
    </w:p>
    <w:p w14:paraId="1A621B4D" w14:textId="77777777" w:rsidR="00673A82" w:rsidRPr="00F1127C" w:rsidRDefault="00673A82" w:rsidP="00673A82">
      <w:pPr>
        <w:jc w:val="center"/>
        <w:rPr>
          <w:rFonts w:asciiTheme="majorEastAsia" w:eastAsiaTheme="majorEastAsia" w:hAnsiTheme="majorEastAsia"/>
          <w:sz w:val="14"/>
          <w:szCs w:val="6"/>
        </w:rPr>
      </w:pPr>
    </w:p>
    <w:p w14:paraId="06891E8F" w14:textId="5CCE9164" w:rsidR="004D549F" w:rsidRDefault="001463AB" w:rsidP="00C370F8">
      <w:pPr>
        <w:ind w:firstLineChars="100" w:firstLine="220"/>
        <w:rPr>
          <w:rFonts w:asciiTheme="majorEastAsia" w:eastAsiaTheme="majorEastAsia" w:hAnsiTheme="majorEastAsia"/>
          <w:sz w:val="22"/>
        </w:rPr>
      </w:pPr>
      <w:r w:rsidRPr="001463AB">
        <w:rPr>
          <w:rFonts w:asciiTheme="majorEastAsia" w:eastAsiaTheme="majorEastAsia" w:hAnsiTheme="majorEastAsia" w:hint="eastAsia"/>
          <w:sz w:val="22"/>
        </w:rPr>
        <w:t>１．開催趣旨</w:t>
      </w:r>
    </w:p>
    <w:p w14:paraId="6717B6C4" w14:textId="68B5608B" w:rsidR="006357A4" w:rsidRDefault="006357A4" w:rsidP="00B12B13">
      <w:pPr>
        <w:spacing w:line="0" w:lineRule="atLeast"/>
        <w:ind w:leftChars="100" w:left="210" w:firstLineChars="100" w:firstLine="240"/>
        <w:rPr>
          <w:rFonts w:asciiTheme="majorEastAsia" w:eastAsiaTheme="majorEastAsia" w:hAnsiTheme="majorEastAsia"/>
          <w:sz w:val="24"/>
          <w:szCs w:val="24"/>
        </w:rPr>
      </w:pPr>
      <w:r w:rsidRPr="006357A4">
        <w:rPr>
          <w:rFonts w:asciiTheme="majorEastAsia" w:eastAsiaTheme="majorEastAsia" w:hAnsiTheme="majorEastAsia" w:hint="eastAsia"/>
          <w:sz w:val="24"/>
          <w:szCs w:val="24"/>
        </w:rPr>
        <w:t>社会福祉士を取り巻く職場環境によっては、ソーシャルワークを発揮することができず、社会福祉士として活躍することを諦めるケースも少なくはありません。宮崎県社会福祉士会では基礎研修等で社会福祉士としてのスキルアップ支援を行っていますが、</w:t>
      </w:r>
      <w:r w:rsidR="00B12B13">
        <w:rPr>
          <w:rFonts w:asciiTheme="majorEastAsia" w:eastAsiaTheme="majorEastAsia" w:hAnsiTheme="majorEastAsia" w:hint="eastAsia"/>
          <w:sz w:val="24"/>
          <w:szCs w:val="24"/>
        </w:rPr>
        <w:t>上記の</w:t>
      </w:r>
      <w:r w:rsidRPr="006357A4">
        <w:rPr>
          <w:rFonts w:asciiTheme="majorEastAsia" w:eastAsiaTheme="majorEastAsia" w:hAnsiTheme="majorEastAsia" w:hint="eastAsia"/>
          <w:sz w:val="24"/>
          <w:szCs w:val="24"/>
        </w:rPr>
        <w:t>問題はスキルアップのみで解決</w:t>
      </w:r>
      <w:r w:rsidR="00B12B13">
        <w:rPr>
          <w:rFonts w:asciiTheme="majorEastAsia" w:eastAsiaTheme="majorEastAsia" w:hAnsiTheme="majorEastAsia" w:hint="eastAsia"/>
          <w:sz w:val="24"/>
          <w:szCs w:val="24"/>
        </w:rPr>
        <w:t>するには</w:t>
      </w:r>
      <w:r w:rsidRPr="006357A4">
        <w:rPr>
          <w:rFonts w:asciiTheme="majorEastAsia" w:eastAsiaTheme="majorEastAsia" w:hAnsiTheme="majorEastAsia" w:hint="eastAsia"/>
          <w:sz w:val="24"/>
          <w:szCs w:val="24"/>
        </w:rPr>
        <w:t>難しさ</w:t>
      </w:r>
      <w:r w:rsidR="00B12B13">
        <w:rPr>
          <w:rFonts w:asciiTheme="majorEastAsia" w:eastAsiaTheme="majorEastAsia" w:hAnsiTheme="majorEastAsia" w:hint="eastAsia"/>
          <w:sz w:val="24"/>
          <w:szCs w:val="24"/>
        </w:rPr>
        <w:t>が</w:t>
      </w:r>
      <w:r w:rsidRPr="006357A4">
        <w:rPr>
          <w:rFonts w:asciiTheme="majorEastAsia" w:eastAsiaTheme="majorEastAsia" w:hAnsiTheme="majorEastAsia" w:hint="eastAsia"/>
          <w:sz w:val="24"/>
          <w:szCs w:val="24"/>
        </w:rPr>
        <w:t>あります。</w:t>
      </w:r>
    </w:p>
    <w:p w14:paraId="13CB6FFF" w14:textId="3D152736" w:rsidR="006357A4" w:rsidRPr="006357A4" w:rsidRDefault="009A3D77" w:rsidP="00D61921">
      <w:pPr>
        <w:spacing w:line="0" w:lineRule="atLeast"/>
        <w:ind w:leftChars="100" w:left="210" w:firstLineChars="100" w:firstLine="240"/>
        <w:rPr>
          <w:rFonts w:asciiTheme="majorEastAsia" w:eastAsiaTheme="majorEastAsia" w:hAnsiTheme="majorEastAsia"/>
          <w:sz w:val="24"/>
          <w:szCs w:val="24"/>
        </w:rPr>
      </w:pPr>
      <w:r>
        <w:rPr>
          <w:rFonts w:asciiTheme="majorEastAsia" w:eastAsiaTheme="majorEastAsia" w:hAnsiTheme="majorEastAsia" w:hint="eastAsia"/>
          <w:sz w:val="24"/>
          <w:szCs w:val="24"/>
        </w:rPr>
        <w:t>本交流会は新人</w:t>
      </w:r>
      <w:r w:rsidR="00ED2CC2">
        <w:rPr>
          <w:rFonts w:asciiTheme="majorEastAsia" w:eastAsiaTheme="majorEastAsia" w:hAnsiTheme="majorEastAsia" w:hint="eastAsia"/>
          <w:sz w:val="24"/>
          <w:szCs w:val="24"/>
        </w:rPr>
        <w:t>社会福祉士</w:t>
      </w:r>
      <w:r>
        <w:rPr>
          <w:rFonts w:asciiTheme="majorEastAsia" w:eastAsiaTheme="majorEastAsia" w:hAnsiTheme="majorEastAsia" w:hint="eastAsia"/>
          <w:sz w:val="24"/>
          <w:szCs w:val="24"/>
        </w:rPr>
        <w:t>が</w:t>
      </w:r>
      <w:r w:rsidR="00ED2CC2">
        <w:rPr>
          <w:rFonts w:asciiTheme="majorEastAsia" w:eastAsiaTheme="majorEastAsia" w:hAnsiTheme="majorEastAsia" w:hint="eastAsia"/>
          <w:sz w:val="24"/>
          <w:szCs w:val="24"/>
        </w:rPr>
        <w:t>社会福祉士</w:t>
      </w:r>
      <w:r>
        <w:rPr>
          <w:rFonts w:asciiTheme="majorEastAsia" w:eastAsiaTheme="majorEastAsia" w:hAnsiTheme="majorEastAsia" w:hint="eastAsia"/>
          <w:sz w:val="24"/>
          <w:szCs w:val="24"/>
        </w:rPr>
        <w:t>同士の繋がりを作ることや、抱えている悩み・社会福祉士としての希望を共有</w:t>
      </w:r>
      <w:r w:rsidR="00D61921">
        <w:rPr>
          <w:rFonts w:asciiTheme="majorEastAsia" w:eastAsiaTheme="majorEastAsia" w:hAnsiTheme="majorEastAsia" w:hint="eastAsia"/>
          <w:sz w:val="24"/>
          <w:szCs w:val="24"/>
        </w:rPr>
        <w:t>することで、社会福祉士として活躍することを諦めることなく社会福祉士の専門性であるソーシャルワーク機能を発揮することができるよう、宮崎県社会福祉士会で</w:t>
      </w:r>
      <w:r w:rsidR="00ED2CC2">
        <w:rPr>
          <w:rFonts w:asciiTheme="majorEastAsia" w:eastAsiaTheme="majorEastAsia" w:hAnsiTheme="majorEastAsia" w:hint="eastAsia"/>
          <w:sz w:val="24"/>
          <w:szCs w:val="24"/>
        </w:rPr>
        <w:t>社会福祉士</w:t>
      </w:r>
      <w:r w:rsidR="00D61921">
        <w:rPr>
          <w:rFonts w:asciiTheme="majorEastAsia" w:eastAsiaTheme="majorEastAsia" w:hAnsiTheme="majorEastAsia" w:hint="eastAsia"/>
          <w:sz w:val="24"/>
          <w:szCs w:val="24"/>
        </w:rPr>
        <w:t>を支えることを</w:t>
      </w:r>
      <w:r>
        <w:rPr>
          <w:rFonts w:asciiTheme="majorEastAsia" w:eastAsiaTheme="majorEastAsia" w:hAnsiTheme="majorEastAsia" w:hint="eastAsia"/>
          <w:sz w:val="24"/>
          <w:szCs w:val="24"/>
        </w:rPr>
        <w:t>目的</w:t>
      </w:r>
      <w:r w:rsidR="00D61921">
        <w:rPr>
          <w:rFonts w:asciiTheme="majorEastAsia" w:eastAsiaTheme="majorEastAsia" w:hAnsiTheme="majorEastAsia" w:hint="eastAsia"/>
          <w:sz w:val="24"/>
          <w:szCs w:val="24"/>
        </w:rPr>
        <w:t>に開催します。</w:t>
      </w:r>
    </w:p>
    <w:p w14:paraId="556605C7" w14:textId="5C96CB11" w:rsidR="004D549F" w:rsidRPr="006357A4" w:rsidRDefault="004D549F" w:rsidP="004D549F">
      <w:pPr>
        <w:rPr>
          <w:sz w:val="24"/>
        </w:rPr>
      </w:pPr>
    </w:p>
    <w:p w14:paraId="67B1C0DC" w14:textId="5FB2C9C1" w:rsidR="001463AB" w:rsidRDefault="001463AB" w:rsidP="00E040F2">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２．主　　催　　一般社団法人宮崎県社会福祉士会専門能力向上</w:t>
      </w:r>
      <w:r w:rsidR="00CB763A">
        <w:rPr>
          <w:rFonts w:asciiTheme="majorEastAsia" w:eastAsiaTheme="majorEastAsia" w:hAnsiTheme="majorEastAsia" w:hint="eastAsia"/>
          <w:sz w:val="22"/>
        </w:rPr>
        <w:t>部門（専門能力向上</w:t>
      </w:r>
      <w:r>
        <w:rPr>
          <w:rFonts w:asciiTheme="majorEastAsia" w:eastAsiaTheme="majorEastAsia" w:hAnsiTheme="majorEastAsia" w:hint="eastAsia"/>
          <w:sz w:val="22"/>
        </w:rPr>
        <w:t>委員会</w:t>
      </w:r>
      <w:r w:rsidR="004D6AC2">
        <w:rPr>
          <w:rFonts w:asciiTheme="majorEastAsia" w:eastAsiaTheme="majorEastAsia" w:hAnsiTheme="majorEastAsia" w:hint="eastAsia"/>
          <w:sz w:val="22"/>
        </w:rPr>
        <w:t>・MSAT</w:t>
      </w:r>
      <w:r w:rsidR="00CB763A">
        <w:rPr>
          <w:rFonts w:asciiTheme="majorEastAsia" w:eastAsiaTheme="majorEastAsia" w:hAnsiTheme="majorEastAsia" w:hint="eastAsia"/>
          <w:sz w:val="22"/>
        </w:rPr>
        <w:t>）</w:t>
      </w:r>
    </w:p>
    <w:p w14:paraId="2940A445" w14:textId="787AB9A9" w:rsidR="00C446A0" w:rsidRDefault="00C446A0" w:rsidP="001463AB">
      <w:pPr>
        <w:ind w:firstLineChars="100" w:firstLine="220"/>
        <w:rPr>
          <w:rFonts w:asciiTheme="majorEastAsia" w:eastAsiaTheme="majorEastAsia" w:hAnsiTheme="majorEastAsia"/>
          <w:sz w:val="22"/>
        </w:rPr>
      </w:pPr>
    </w:p>
    <w:p w14:paraId="140D9C0F" w14:textId="03AE7A34" w:rsidR="00395D74" w:rsidRDefault="001463AB" w:rsidP="004D6AC2">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 xml:space="preserve">３．日　　時　　</w:t>
      </w:r>
      <w:r w:rsidRPr="00C446A0">
        <w:rPr>
          <w:rFonts w:asciiTheme="majorEastAsia" w:eastAsiaTheme="majorEastAsia" w:hAnsiTheme="majorEastAsia" w:hint="eastAsia"/>
          <w:sz w:val="24"/>
        </w:rPr>
        <w:t>令和</w:t>
      </w:r>
      <w:r w:rsidR="004D6AC2">
        <w:rPr>
          <w:rFonts w:asciiTheme="majorEastAsia" w:eastAsiaTheme="majorEastAsia" w:hAnsiTheme="majorEastAsia" w:hint="eastAsia"/>
          <w:sz w:val="24"/>
        </w:rPr>
        <w:t>6</w:t>
      </w:r>
      <w:r w:rsidRPr="00C446A0">
        <w:rPr>
          <w:rFonts w:asciiTheme="majorEastAsia" w:eastAsiaTheme="majorEastAsia" w:hAnsiTheme="majorEastAsia" w:hint="eastAsia"/>
          <w:sz w:val="24"/>
        </w:rPr>
        <w:t>年</w:t>
      </w:r>
      <w:r w:rsidR="00FC28D8">
        <w:rPr>
          <w:rFonts w:asciiTheme="majorEastAsia" w:eastAsiaTheme="majorEastAsia" w:hAnsiTheme="majorEastAsia" w:hint="eastAsia"/>
          <w:sz w:val="24"/>
        </w:rPr>
        <w:t>8</w:t>
      </w:r>
      <w:r w:rsidRPr="00C446A0">
        <w:rPr>
          <w:rFonts w:asciiTheme="majorEastAsia" w:eastAsiaTheme="majorEastAsia" w:hAnsiTheme="majorEastAsia" w:hint="eastAsia"/>
          <w:sz w:val="24"/>
        </w:rPr>
        <w:t>月</w:t>
      </w:r>
      <w:r w:rsidR="004D6AC2">
        <w:rPr>
          <w:rFonts w:asciiTheme="majorEastAsia" w:eastAsiaTheme="majorEastAsia" w:hAnsiTheme="majorEastAsia" w:hint="eastAsia"/>
          <w:sz w:val="24"/>
        </w:rPr>
        <w:t>31</w:t>
      </w:r>
      <w:r w:rsidR="00A853E4">
        <w:rPr>
          <w:rFonts w:asciiTheme="majorEastAsia" w:eastAsiaTheme="majorEastAsia" w:hAnsiTheme="majorEastAsia" w:hint="eastAsia"/>
          <w:sz w:val="24"/>
        </w:rPr>
        <w:t>日(</w:t>
      </w:r>
      <w:r w:rsidR="00FC28D8">
        <w:rPr>
          <w:rFonts w:asciiTheme="majorEastAsia" w:eastAsiaTheme="majorEastAsia" w:hAnsiTheme="majorEastAsia" w:hint="eastAsia"/>
          <w:sz w:val="24"/>
        </w:rPr>
        <w:t>土</w:t>
      </w:r>
      <w:r w:rsidRPr="00C446A0">
        <w:rPr>
          <w:rFonts w:asciiTheme="majorEastAsia" w:eastAsiaTheme="majorEastAsia" w:hAnsiTheme="majorEastAsia" w:hint="eastAsia"/>
          <w:sz w:val="24"/>
        </w:rPr>
        <w:t>)</w:t>
      </w:r>
      <w:r>
        <w:rPr>
          <w:rFonts w:asciiTheme="majorEastAsia" w:eastAsiaTheme="majorEastAsia" w:hAnsiTheme="majorEastAsia" w:hint="eastAsia"/>
          <w:sz w:val="22"/>
        </w:rPr>
        <w:t xml:space="preserve">　</w:t>
      </w:r>
      <w:r w:rsidR="004D6AC2">
        <w:rPr>
          <w:rFonts w:asciiTheme="majorEastAsia" w:eastAsiaTheme="majorEastAsia" w:hAnsiTheme="majorEastAsia" w:hint="eastAsia"/>
          <w:sz w:val="22"/>
        </w:rPr>
        <w:t>15:0</w:t>
      </w:r>
      <w:r w:rsidR="00FC28D8">
        <w:rPr>
          <w:rFonts w:asciiTheme="majorEastAsia" w:eastAsiaTheme="majorEastAsia" w:hAnsiTheme="majorEastAsia" w:hint="eastAsia"/>
          <w:sz w:val="22"/>
        </w:rPr>
        <w:t>0</w:t>
      </w:r>
      <w:r w:rsidR="006357A4">
        <w:rPr>
          <w:rFonts w:asciiTheme="majorEastAsia" w:eastAsiaTheme="majorEastAsia" w:hAnsiTheme="majorEastAsia" w:hint="eastAsia"/>
          <w:sz w:val="22"/>
        </w:rPr>
        <w:t>～</w:t>
      </w:r>
      <w:r w:rsidR="004D6AC2">
        <w:rPr>
          <w:rFonts w:asciiTheme="majorEastAsia" w:eastAsiaTheme="majorEastAsia" w:hAnsiTheme="majorEastAsia" w:hint="eastAsia"/>
          <w:sz w:val="22"/>
        </w:rPr>
        <w:t>17:0</w:t>
      </w:r>
      <w:r w:rsidR="00FC28D8">
        <w:rPr>
          <w:rFonts w:asciiTheme="majorEastAsia" w:eastAsiaTheme="majorEastAsia" w:hAnsiTheme="majorEastAsia" w:hint="eastAsia"/>
          <w:sz w:val="22"/>
        </w:rPr>
        <w:t>0</w:t>
      </w:r>
      <w:r w:rsidR="004D6AC2">
        <w:rPr>
          <w:rFonts w:asciiTheme="majorEastAsia" w:eastAsiaTheme="majorEastAsia" w:hAnsiTheme="majorEastAsia" w:hint="eastAsia"/>
          <w:sz w:val="22"/>
        </w:rPr>
        <w:t xml:space="preserve">　交流会　※18:00～　懇親会予定</w:t>
      </w:r>
    </w:p>
    <w:p w14:paraId="27B29D55" w14:textId="1BCF03F0" w:rsidR="004D6AC2" w:rsidRPr="009412A4" w:rsidRDefault="004D6AC2" w:rsidP="004D6AC2">
      <w:pPr>
        <w:ind w:firstLineChars="100" w:firstLine="220"/>
        <w:rPr>
          <w:rFonts w:asciiTheme="majorEastAsia" w:eastAsiaTheme="majorEastAsia" w:hAnsiTheme="majorEastAsia"/>
          <w:sz w:val="22"/>
        </w:rPr>
      </w:pPr>
    </w:p>
    <w:p w14:paraId="590EFD1E" w14:textId="4465ED79" w:rsidR="00395D74" w:rsidRDefault="00395D74" w:rsidP="001463AB">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４．</w:t>
      </w:r>
      <w:r w:rsidR="006357A4">
        <w:rPr>
          <w:rFonts w:asciiTheme="majorEastAsia" w:eastAsiaTheme="majorEastAsia" w:hAnsiTheme="majorEastAsia" w:hint="eastAsia"/>
          <w:sz w:val="22"/>
        </w:rPr>
        <w:t>会　　場</w:t>
      </w:r>
      <w:r w:rsidR="00CC3ADB">
        <w:rPr>
          <w:rFonts w:asciiTheme="majorEastAsia" w:eastAsiaTheme="majorEastAsia" w:hAnsiTheme="majorEastAsia" w:hint="eastAsia"/>
          <w:sz w:val="22"/>
        </w:rPr>
        <w:t xml:space="preserve">　　</w:t>
      </w:r>
      <w:r w:rsidR="00FC28D8">
        <w:rPr>
          <w:rFonts w:asciiTheme="majorEastAsia" w:eastAsiaTheme="majorEastAsia" w:hAnsiTheme="majorEastAsia" w:hint="eastAsia"/>
          <w:sz w:val="22"/>
        </w:rPr>
        <w:t>宮崎県</w:t>
      </w:r>
      <w:r w:rsidR="00571816">
        <w:rPr>
          <w:rFonts w:asciiTheme="majorEastAsia" w:eastAsiaTheme="majorEastAsia" w:hAnsiTheme="majorEastAsia" w:hint="eastAsia"/>
          <w:sz w:val="22"/>
        </w:rPr>
        <w:t xml:space="preserve">福祉総合センター　</w:t>
      </w:r>
      <w:r w:rsidR="00FC28D8">
        <w:rPr>
          <w:rFonts w:asciiTheme="majorEastAsia" w:eastAsiaTheme="majorEastAsia" w:hAnsiTheme="majorEastAsia" w:hint="eastAsia"/>
          <w:sz w:val="22"/>
        </w:rPr>
        <w:t xml:space="preserve">本館　</w:t>
      </w:r>
      <w:r w:rsidR="00793103">
        <w:rPr>
          <w:rFonts w:asciiTheme="majorEastAsia" w:eastAsiaTheme="majorEastAsia" w:hAnsiTheme="majorEastAsia" w:hint="eastAsia"/>
          <w:sz w:val="22"/>
        </w:rPr>
        <w:t>セミナールームⅢ</w:t>
      </w:r>
    </w:p>
    <w:p w14:paraId="4E3BC22E" w14:textId="77777777" w:rsidR="00395D74" w:rsidRDefault="00395D74" w:rsidP="001463AB">
      <w:pPr>
        <w:ind w:firstLineChars="100" w:firstLine="220"/>
        <w:rPr>
          <w:rFonts w:asciiTheme="majorEastAsia" w:eastAsiaTheme="majorEastAsia" w:hAnsiTheme="majorEastAsia"/>
          <w:sz w:val="22"/>
        </w:rPr>
      </w:pPr>
    </w:p>
    <w:p w14:paraId="5A9120F9" w14:textId="43239776" w:rsidR="001463AB" w:rsidRDefault="00395D74" w:rsidP="001463AB">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５</w:t>
      </w:r>
      <w:r w:rsidR="001463AB">
        <w:rPr>
          <w:rFonts w:asciiTheme="majorEastAsia" w:eastAsiaTheme="majorEastAsia" w:hAnsiTheme="majorEastAsia" w:hint="eastAsia"/>
          <w:sz w:val="22"/>
        </w:rPr>
        <w:t>．</w:t>
      </w:r>
      <w:r w:rsidR="001463AB" w:rsidRPr="000B3D30">
        <w:rPr>
          <w:rFonts w:asciiTheme="majorEastAsia" w:eastAsiaTheme="majorEastAsia" w:hAnsiTheme="majorEastAsia" w:hint="eastAsia"/>
          <w:sz w:val="22"/>
        </w:rPr>
        <w:t>プログラム</w:t>
      </w:r>
    </w:p>
    <w:tbl>
      <w:tblPr>
        <w:tblStyle w:val="a3"/>
        <w:tblW w:w="9918" w:type="dxa"/>
        <w:tblLook w:val="04A0" w:firstRow="1" w:lastRow="0" w:firstColumn="1" w:lastColumn="0" w:noHBand="0" w:noVBand="1"/>
      </w:tblPr>
      <w:tblGrid>
        <w:gridCol w:w="3256"/>
        <w:gridCol w:w="6662"/>
      </w:tblGrid>
      <w:tr w:rsidR="001463AB" w14:paraId="6962A86C" w14:textId="77777777" w:rsidTr="00991E02">
        <w:tc>
          <w:tcPr>
            <w:tcW w:w="3256" w:type="dxa"/>
          </w:tcPr>
          <w:p w14:paraId="0CAACE7F" w14:textId="77777777" w:rsidR="001463AB" w:rsidRDefault="001463AB" w:rsidP="00673A82">
            <w:pPr>
              <w:jc w:val="center"/>
              <w:rPr>
                <w:rFonts w:asciiTheme="majorEastAsia" w:eastAsiaTheme="majorEastAsia" w:hAnsiTheme="majorEastAsia"/>
                <w:sz w:val="22"/>
              </w:rPr>
            </w:pPr>
            <w:r>
              <w:rPr>
                <w:rFonts w:asciiTheme="majorEastAsia" w:eastAsiaTheme="majorEastAsia" w:hAnsiTheme="majorEastAsia" w:hint="eastAsia"/>
                <w:sz w:val="22"/>
              </w:rPr>
              <w:t>時間</w:t>
            </w:r>
          </w:p>
        </w:tc>
        <w:tc>
          <w:tcPr>
            <w:tcW w:w="6662" w:type="dxa"/>
          </w:tcPr>
          <w:p w14:paraId="0FC0900B" w14:textId="14FC0196" w:rsidR="001463AB" w:rsidRDefault="001463AB" w:rsidP="00673A82">
            <w:pPr>
              <w:jc w:val="center"/>
              <w:rPr>
                <w:rFonts w:asciiTheme="majorEastAsia" w:eastAsiaTheme="majorEastAsia" w:hAnsiTheme="majorEastAsia"/>
                <w:sz w:val="22"/>
              </w:rPr>
            </w:pPr>
            <w:r>
              <w:rPr>
                <w:rFonts w:asciiTheme="majorEastAsia" w:eastAsiaTheme="majorEastAsia" w:hAnsiTheme="majorEastAsia" w:hint="eastAsia"/>
                <w:sz w:val="22"/>
              </w:rPr>
              <w:t>内容</w:t>
            </w:r>
          </w:p>
        </w:tc>
      </w:tr>
      <w:tr w:rsidR="001463AB" w14:paraId="5CE262E6" w14:textId="77777777" w:rsidTr="00991E02">
        <w:tc>
          <w:tcPr>
            <w:tcW w:w="3256" w:type="dxa"/>
          </w:tcPr>
          <w:p w14:paraId="42E49251" w14:textId="388A907D" w:rsidR="001463AB" w:rsidRDefault="004D6AC2" w:rsidP="0064784E">
            <w:pPr>
              <w:jc w:val="center"/>
              <w:rPr>
                <w:rFonts w:asciiTheme="majorEastAsia" w:eastAsiaTheme="majorEastAsia" w:hAnsiTheme="majorEastAsia"/>
                <w:sz w:val="22"/>
              </w:rPr>
            </w:pPr>
            <w:r>
              <w:rPr>
                <w:rFonts w:asciiTheme="majorEastAsia" w:eastAsiaTheme="majorEastAsia" w:hAnsiTheme="majorEastAsia" w:hint="eastAsia"/>
                <w:sz w:val="22"/>
              </w:rPr>
              <w:t>15</w:t>
            </w:r>
            <w:r w:rsidR="001463AB">
              <w:rPr>
                <w:rFonts w:asciiTheme="majorEastAsia" w:eastAsiaTheme="majorEastAsia" w:hAnsiTheme="majorEastAsia" w:hint="eastAsia"/>
                <w:sz w:val="22"/>
              </w:rPr>
              <w:t>：</w:t>
            </w:r>
            <w:r>
              <w:rPr>
                <w:rFonts w:asciiTheme="majorEastAsia" w:eastAsiaTheme="majorEastAsia" w:hAnsiTheme="majorEastAsia" w:hint="eastAsia"/>
                <w:sz w:val="22"/>
              </w:rPr>
              <w:t>00</w:t>
            </w:r>
            <w:r w:rsidR="00FC28D8">
              <w:rPr>
                <w:rFonts w:asciiTheme="majorEastAsia" w:eastAsiaTheme="majorEastAsia" w:hAnsiTheme="majorEastAsia" w:hint="eastAsia"/>
                <w:sz w:val="22"/>
              </w:rPr>
              <w:t xml:space="preserve">　</w:t>
            </w:r>
            <w:r w:rsidR="001463AB">
              <w:rPr>
                <w:rFonts w:asciiTheme="majorEastAsia" w:eastAsiaTheme="majorEastAsia" w:hAnsiTheme="majorEastAsia" w:hint="eastAsia"/>
                <w:sz w:val="22"/>
              </w:rPr>
              <w:t>～</w:t>
            </w:r>
            <w:r w:rsidR="004F7A9B">
              <w:rPr>
                <w:rFonts w:asciiTheme="majorEastAsia" w:eastAsiaTheme="majorEastAsia" w:hAnsiTheme="majorEastAsia" w:hint="eastAsia"/>
                <w:sz w:val="22"/>
              </w:rPr>
              <w:t xml:space="preserve">　</w:t>
            </w:r>
            <w:r>
              <w:rPr>
                <w:rFonts w:asciiTheme="majorEastAsia" w:eastAsiaTheme="majorEastAsia" w:hAnsiTheme="majorEastAsia" w:hint="eastAsia"/>
                <w:sz w:val="22"/>
              </w:rPr>
              <w:t>15</w:t>
            </w:r>
            <w:r w:rsidR="001463AB">
              <w:rPr>
                <w:rFonts w:asciiTheme="majorEastAsia" w:eastAsiaTheme="majorEastAsia" w:hAnsiTheme="majorEastAsia" w:hint="eastAsia"/>
                <w:sz w:val="22"/>
              </w:rPr>
              <w:t>：</w:t>
            </w:r>
            <w:r>
              <w:rPr>
                <w:rFonts w:asciiTheme="majorEastAsia" w:eastAsiaTheme="majorEastAsia" w:hAnsiTheme="majorEastAsia" w:hint="eastAsia"/>
                <w:sz w:val="22"/>
              </w:rPr>
              <w:t>1</w:t>
            </w:r>
            <w:r w:rsidR="00E16D1D">
              <w:rPr>
                <w:rFonts w:asciiTheme="majorEastAsia" w:eastAsiaTheme="majorEastAsia" w:hAnsiTheme="majorEastAsia" w:hint="eastAsia"/>
                <w:sz w:val="22"/>
              </w:rPr>
              <w:t>0</w:t>
            </w:r>
          </w:p>
        </w:tc>
        <w:tc>
          <w:tcPr>
            <w:tcW w:w="6662" w:type="dxa"/>
          </w:tcPr>
          <w:p w14:paraId="55CE0D55" w14:textId="0AD963CE" w:rsidR="001463AB" w:rsidRDefault="001463AB" w:rsidP="00571816">
            <w:pPr>
              <w:jc w:val="center"/>
              <w:rPr>
                <w:rFonts w:asciiTheme="majorEastAsia" w:eastAsiaTheme="majorEastAsia" w:hAnsiTheme="majorEastAsia"/>
                <w:sz w:val="22"/>
              </w:rPr>
            </w:pPr>
            <w:r>
              <w:rPr>
                <w:rFonts w:asciiTheme="majorEastAsia" w:eastAsiaTheme="majorEastAsia" w:hAnsiTheme="majorEastAsia" w:hint="eastAsia"/>
                <w:sz w:val="22"/>
              </w:rPr>
              <w:t>開会</w:t>
            </w:r>
            <w:r w:rsidR="00211652">
              <w:rPr>
                <w:rFonts w:asciiTheme="majorEastAsia" w:eastAsiaTheme="majorEastAsia" w:hAnsiTheme="majorEastAsia" w:hint="eastAsia"/>
                <w:sz w:val="22"/>
              </w:rPr>
              <w:t>・</w:t>
            </w:r>
            <w:r w:rsidR="00252067">
              <w:rPr>
                <w:rFonts w:asciiTheme="majorEastAsia" w:eastAsiaTheme="majorEastAsia" w:hAnsiTheme="majorEastAsia" w:hint="eastAsia"/>
                <w:sz w:val="22"/>
              </w:rPr>
              <w:t>オリエンテーション</w:t>
            </w:r>
            <w:r w:rsidR="00FC28D8">
              <w:rPr>
                <w:rFonts w:asciiTheme="majorEastAsia" w:eastAsiaTheme="majorEastAsia" w:hAnsiTheme="majorEastAsia" w:hint="eastAsia"/>
                <w:sz w:val="22"/>
              </w:rPr>
              <w:t>（理事：日田剛・委員長：黒木天翔）</w:t>
            </w:r>
          </w:p>
        </w:tc>
      </w:tr>
      <w:tr w:rsidR="001463AB" w14:paraId="3968432F" w14:textId="77777777" w:rsidTr="00017B29">
        <w:trPr>
          <w:trHeight w:val="113"/>
        </w:trPr>
        <w:tc>
          <w:tcPr>
            <w:tcW w:w="3256" w:type="dxa"/>
          </w:tcPr>
          <w:p w14:paraId="3111E05B" w14:textId="702BCF5A" w:rsidR="001463AB" w:rsidRDefault="004D6AC2" w:rsidP="0064784E">
            <w:pPr>
              <w:jc w:val="center"/>
              <w:rPr>
                <w:rFonts w:asciiTheme="majorEastAsia" w:eastAsiaTheme="majorEastAsia" w:hAnsiTheme="majorEastAsia"/>
                <w:sz w:val="22"/>
              </w:rPr>
            </w:pPr>
            <w:r>
              <w:rPr>
                <w:rFonts w:asciiTheme="majorEastAsia" w:eastAsiaTheme="majorEastAsia" w:hAnsiTheme="majorEastAsia" w:hint="eastAsia"/>
                <w:sz w:val="22"/>
              </w:rPr>
              <w:t>15</w:t>
            </w:r>
            <w:r w:rsidR="002C2630">
              <w:rPr>
                <w:rFonts w:asciiTheme="majorEastAsia" w:eastAsiaTheme="majorEastAsia" w:hAnsiTheme="majorEastAsia" w:hint="eastAsia"/>
                <w:sz w:val="22"/>
              </w:rPr>
              <w:t>：</w:t>
            </w:r>
            <w:r>
              <w:rPr>
                <w:rFonts w:asciiTheme="majorEastAsia" w:eastAsiaTheme="majorEastAsia" w:hAnsiTheme="majorEastAsia" w:hint="eastAsia"/>
                <w:sz w:val="22"/>
              </w:rPr>
              <w:t>1</w:t>
            </w:r>
            <w:r w:rsidR="00E16D1D">
              <w:rPr>
                <w:rFonts w:asciiTheme="majorEastAsia" w:eastAsiaTheme="majorEastAsia" w:hAnsiTheme="majorEastAsia" w:hint="eastAsia"/>
                <w:sz w:val="22"/>
              </w:rPr>
              <w:t>0</w:t>
            </w:r>
            <w:r w:rsidR="00211652">
              <w:rPr>
                <w:rFonts w:asciiTheme="majorEastAsia" w:eastAsiaTheme="majorEastAsia" w:hAnsiTheme="majorEastAsia" w:hint="eastAsia"/>
                <w:sz w:val="22"/>
              </w:rPr>
              <w:t xml:space="preserve">　</w:t>
            </w:r>
            <w:r w:rsidR="00516AC5">
              <w:rPr>
                <w:rFonts w:asciiTheme="majorEastAsia" w:eastAsiaTheme="majorEastAsia" w:hAnsiTheme="majorEastAsia" w:hint="eastAsia"/>
                <w:sz w:val="22"/>
              </w:rPr>
              <w:t>～</w:t>
            </w:r>
            <w:r w:rsidR="0064784E">
              <w:rPr>
                <w:rFonts w:asciiTheme="majorEastAsia" w:eastAsiaTheme="majorEastAsia" w:hAnsiTheme="majorEastAsia" w:hint="eastAsia"/>
                <w:sz w:val="22"/>
              </w:rPr>
              <w:t xml:space="preserve">　</w:t>
            </w:r>
            <w:r>
              <w:rPr>
                <w:rFonts w:asciiTheme="majorEastAsia" w:eastAsiaTheme="majorEastAsia" w:hAnsiTheme="majorEastAsia" w:hint="eastAsia"/>
                <w:sz w:val="22"/>
              </w:rPr>
              <w:t>16</w:t>
            </w:r>
            <w:r w:rsidR="003D5086">
              <w:rPr>
                <w:rFonts w:asciiTheme="majorEastAsia" w:eastAsiaTheme="majorEastAsia" w:hAnsiTheme="majorEastAsia" w:hint="eastAsia"/>
                <w:sz w:val="22"/>
              </w:rPr>
              <w:t>：</w:t>
            </w:r>
            <w:r>
              <w:rPr>
                <w:rFonts w:asciiTheme="majorEastAsia" w:eastAsiaTheme="majorEastAsia" w:hAnsiTheme="majorEastAsia" w:hint="eastAsia"/>
                <w:sz w:val="22"/>
              </w:rPr>
              <w:t>5</w:t>
            </w:r>
            <w:r w:rsidR="00E16D1D">
              <w:rPr>
                <w:rFonts w:asciiTheme="majorEastAsia" w:eastAsiaTheme="majorEastAsia" w:hAnsiTheme="majorEastAsia" w:hint="eastAsia"/>
                <w:sz w:val="22"/>
              </w:rPr>
              <w:t>0</w:t>
            </w:r>
          </w:p>
        </w:tc>
        <w:tc>
          <w:tcPr>
            <w:tcW w:w="6662" w:type="dxa"/>
          </w:tcPr>
          <w:p w14:paraId="62D7A646" w14:textId="21E2A2C2" w:rsidR="003C3FA2" w:rsidRDefault="00017B29" w:rsidP="00252067">
            <w:pPr>
              <w:rPr>
                <w:rFonts w:asciiTheme="majorEastAsia" w:eastAsiaTheme="majorEastAsia" w:hAnsiTheme="majorEastAsia"/>
                <w:color w:val="000000" w:themeColor="text1"/>
                <w:sz w:val="22"/>
              </w:rPr>
            </w:pPr>
            <w:r>
              <w:rPr>
                <w:rFonts w:asciiTheme="majorEastAsia" w:eastAsiaTheme="majorEastAsia" w:hAnsiTheme="majorEastAsia" w:hint="eastAsia"/>
                <w:color w:val="000000" w:themeColor="text1"/>
                <w:sz w:val="22"/>
              </w:rPr>
              <w:t>交流会</w:t>
            </w:r>
          </w:p>
          <w:p w14:paraId="5A0B46A6" w14:textId="79BFF03B" w:rsidR="00017B29" w:rsidRDefault="00017B29" w:rsidP="00252067">
            <w:pPr>
              <w:rPr>
                <w:rFonts w:asciiTheme="majorEastAsia" w:eastAsiaTheme="majorEastAsia" w:hAnsiTheme="majorEastAsia"/>
                <w:color w:val="000000" w:themeColor="text1"/>
                <w:sz w:val="22"/>
              </w:rPr>
            </w:pPr>
            <w:r>
              <w:rPr>
                <w:rFonts w:asciiTheme="majorEastAsia" w:eastAsiaTheme="majorEastAsia" w:hAnsiTheme="majorEastAsia" w:hint="eastAsia"/>
                <w:color w:val="000000" w:themeColor="text1"/>
                <w:sz w:val="22"/>
              </w:rPr>
              <w:t>・自己紹介(社会福祉士を目指したきっかけ等)</w:t>
            </w:r>
          </w:p>
          <w:p w14:paraId="78947716" w14:textId="77777777" w:rsidR="00017B29" w:rsidRDefault="00017B29" w:rsidP="00252067">
            <w:pPr>
              <w:rPr>
                <w:rFonts w:asciiTheme="majorEastAsia" w:eastAsiaTheme="majorEastAsia" w:hAnsiTheme="majorEastAsia"/>
                <w:color w:val="000000" w:themeColor="text1"/>
                <w:sz w:val="22"/>
              </w:rPr>
            </w:pPr>
            <w:r>
              <w:rPr>
                <w:rFonts w:asciiTheme="majorEastAsia" w:eastAsiaTheme="majorEastAsia" w:hAnsiTheme="majorEastAsia" w:hint="eastAsia"/>
                <w:color w:val="000000" w:themeColor="text1"/>
                <w:sz w:val="22"/>
              </w:rPr>
              <w:t>・</w:t>
            </w:r>
            <w:r w:rsidR="00673A82">
              <w:rPr>
                <w:rFonts w:asciiTheme="majorEastAsia" w:eastAsiaTheme="majorEastAsia" w:hAnsiTheme="majorEastAsia" w:hint="eastAsia"/>
                <w:color w:val="000000" w:themeColor="text1"/>
                <w:sz w:val="22"/>
              </w:rPr>
              <w:t>理想の社会福祉士像</w:t>
            </w:r>
          </w:p>
          <w:p w14:paraId="10DE7857" w14:textId="3DC8B4FE" w:rsidR="00673A82" w:rsidRDefault="00673A82" w:rsidP="00252067">
            <w:pPr>
              <w:rPr>
                <w:rFonts w:asciiTheme="majorEastAsia" w:eastAsiaTheme="majorEastAsia" w:hAnsiTheme="majorEastAsia"/>
                <w:color w:val="000000" w:themeColor="text1"/>
                <w:sz w:val="22"/>
              </w:rPr>
            </w:pPr>
            <w:r>
              <w:rPr>
                <w:rFonts w:asciiTheme="majorEastAsia" w:eastAsiaTheme="majorEastAsia" w:hAnsiTheme="majorEastAsia" w:hint="eastAsia"/>
                <w:color w:val="000000" w:themeColor="text1"/>
                <w:sz w:val="22"/>
              </w:rPr>
              <w:t>・現在抱えている悩み</w:t>
            </w:r>
            <w:r w:rsidR="004D6AC2">
              <w:rPr>
                <w:rFonts w:asciiTheme="majorEastAsia" w:eastAsiaTheme="majorEastAsia" w:hAnsiTheme="majorEastAsia" w:hint="eastAsia"/>
                <w:color w:val="000000" w:themeColor="text1"/>
                <w:sz w:val="22"/>
              </w:rPr>
              <w:t>の共有</w:t>
            </w:r>
          </w:p>
          <w:p w14:paraId="4156C8F5" w14:textId="599F5914" w:rsidR="00673A82" w:rsidRPr="00211652" w:rsidRDefault="00673A82" w:rsidP="00252067">
            <w:pPr>
              <w:rPr>
                <w:rFonts w:asciiTheme="majorEastAsia" w:eastAsiaTheme="majorEastAsia" w:hAnsiTheme="majorEastAsia"/>
                <w:color w:val="000000" w:themeColor="text1"/>
                <w:sz w:val="22"/>
              </w:rPr>
            </w:pPr>
            <w:r>
              <w:rPr>
                <w:rFonts w:asciiTheme="majorEastAsia" w:eastAsiaTheme="majorEastAsia" w:hAnsiTheme="majorEastAsia" w:hint="eastAsia"/>
                <w:color w:val="000000" w:themeColor="text1"/>
                <w:sz w:val="22"/>
              </w:rPr>
              <w:t>・宮崎県社会福祉士会に望むこと</w:t>
            </w:r>
            <w:r w:rsidR="009412A4">
              <w:rPr>
                <w:rFonts w:asciiTheme="majorEastAsia" w:eastAsiaTheme="majorEastAsia" w:hAnsiTheme="majorEastAsia" w:hint="eastAsia"/>
                <w:color w:val="000000" w:themeColor="text1"/>
                <w:sz w:val="22"/>
              </w:rPr>
              <w:t xml:space="preserve">　　　　　</w:t>
            </w:r>
            <w:proofErr w:type="spellStart"/>
            <w:r w:rsidR="009412A4">
              <w:rPr>
                <w:rFonts w:asciiTheme="majorEastAsia" w:eastAsiaTheme="majorEastAsia" w:hAnsiTheme="majorEastAsia" w:hint="eastAsia"/>
                <w:color w:val="000000" w:themeColor="text1"/>
                <w:sz w:val="22"/>
              </w:rPr>
              <w:t>e</w:t>
            </w:r>
            <w:r w:rsidR="009412A4">
              <w:rPr>
                <w:rFonts w:asciiTheme="majorEastAsia" w:eastAsiaTheme="majorEastAsia" w:hAnsiTheme="majorEastAsia"/>
                <w:color w:val="000000" w:themeColor="text1"/>
                <w:sz w:val="22"/>
              </w:rPr>
              <w:t>tc</w:t>
            </w:r>
            <w:proofErr w:type="spellEnd"/>
          </w:p>
        </w:tc>
      </w:tr>
      <w:tr w:rsidR="00B12B13" w14:paraId="650E8A7A" w14:textId="77777777" w:rsidTr="00991E02">
        <w:tc>
          <w:tcPr>
            <w:tcW w:w="3256" w:type="dxa"/>
          </w:tcPr>
          <w:p w14:paraId="6A5653C4" w14:textId="339C982A" w:rsidR="00B12B13" w:rsidRDefault="004D6AC2" w:rsidP="00571816">
            <w:pPr>
              <w:jc w:val="center"/>
              <w:rPr>
                <w:rFonts w:asciiTheme="majorEastAsia" w:eastAsiaTheme="majorEastAsia" w:hAnsiTheme="majorEastAsia"/>
                <w:sz w:val="22"/>
              </w:rPr>
            </w:pPr>
            <w:r>
              <w:rPr>
                <w:rFonts w:asciiTheme="majorEastAsia" w:eastAsiaTheme="majorEastAsia" w:hAnsiTheme="majorEastAsia" w:hint="eastAsia"/>
                <w:sz w:val="22"/>
              </w:rPr>
              <w:t>16</w:t>
            </w:r>
            <w:r w:rsidR="00B12B13">
              <w:rPr>
                <w:rFonts w:asciiTheme="majorEastAsia" w:eastAsiaTheme="majorEastAsia" w:hAnsiTheme="majorEastAsia" w:hint="eastAsia"/>
                <w:sz w:val="22"/>
              </w:rPr>
              <w:t>：</w:t>
            </w:r>
            <w:r>
              <w:rPr>
                <w:rFonts w:asciiTheme="majorEastAsia" w:eastAsiaTheme="majorEastAsia" w:hAnsiTheme="majorEastAsia" w:hint="eastAsia"/>
                <w:sz w:val="22"/>
              </w:rPr>
              <w:t>50</w:t>
            </w:r>
            <w:r w:rsidR="00B12B13">
              <w:rPr>
                <w:rFonts w:asciiTheme="majorEastAsia" w:eastAsiaTheme="majorEastAsia" w:hAnsiTheme="majorEastAsia" w:hint="eastAsia"/>
                <w:sz w:val="22"/>
              </w:rPr>
              <w:t xml:space="preserve">　～　</w:t>
            </w:r>
            <w:r>
              <w:rPr>
                <w:rFonts w:asciiTheme="majorEastAsia" w:eastAsiaTheme="majorEastAsia" w:hAnsiTheme="majorEastAsia" w:hint="eastAsia"/>
                <w:sz w:val="22"/>
              </w:rPr>
              <w:t>17</w:t>
            </w:r>
            <w:r w:rsidR="00B12B13">
              <w:rPr>
                <w:rFonts w:asciiTheme="majorEastAsia" w:eastAsiaTheme="majorEastAsia" w:hAnsiTheme="majorEastAsia" w:hint="eastAsia"/>
                <w:sz w:val="22"/>
              </w:rPr>
              <w:t>：</w:t>
            </w:r>
            <w:r>
              <w:rPr>
                <w:rFonts w:asciiTheme="majorEastAsia" w:eastAsiaTheme="majorEastAsia" w:hAnsiTheme="majorEastAsia" w:hint="eastAsia"/>
                <w:sz w:val="22"/>
              </w:rPr>
              <w:t>0</w:t>
            </w:r>
            <w:r w:rsidR="00B12B13">
              <w:rPr>
                <w:rFonts w:asciiTheme="majorEastAsia" w:eastAsiaTheme="majorEastAsia" w:hAnsiTheme="majorEastAsia" w:hint="eastAsia"/>
                <w:sz w:val="22"/>
              </w:rPr>
              <w:t>0</w:t>
            </w:r>
          </w:p>
        </w:tc>
        <w:tc>
          <w:tcPr>
            <w:tcW w:w="6662" w:type="dxa"/>
          </w:tcPr>
          <w:p w14:paraId="0CD867B0" w14:textId="167B695B" w:rsidR="00B12B13" w:rsidRDefault="004D6AC2" w:rsidP="001463AB">
            <w:pPr>
              <w:rPr>
                <w:rFonts w:asciiTheme="majorEastAsia" w:eastAsiaTheme="majorEastAsia" w:hAnsiTheme="majorEastAsia"/>
                <w:sz w:val="22"/>
              </w:rPr>
            </w:pPr>
            <w:r>
              <w:rPr>
                <w:rFonts w:asciiTheme="majorEastAsia" w:eastAsiaTheme="majorEastAsia" w:hAnsiTheme="majorEastAsia" w:hint="eastAsia"/>
                <w:sz w:val="22"/>
              </w:rPr>
              <w:t>閉会</w:t>
            </w:r>
          </w:p>
        </w:tc>
      </w:tr>
      <w:tr w:rsidR="001463AB" w14:paraId="22CA53E1" w14:textId="77777777" w:rsidTr="00991E02">
        <w:tc>
          <w:tcPr>
            <w:tcW w:w="3256" w:type="dxa"/>
          </w:tcPr>
          <w:p w14:paraId="6FE6364B" w14:textId="30FD7D24" w:rsidR="001463AB" w:rsidRDefault="004D6AC2" w:rsidP="00571816">
            <w:pPr>
              <w:jc w:val="center"/>
              <w:rPr>
                <w:rFonts w:asciiTheme="majorEastAsia" w:eastAsiaTheme="majorEastAsia" w:hAnsiTheme="majorEastAsia"/>
                <w:sz w:val="22"/>
              </w:rPr>
            </w:pPr>
            <w:r>
              <w:rPr>
                <w:rFonts w:asciiTheme="majorEastAsia" w:eastAsiaTheme="majorEastAsia" w:hAnsiTheme="majorEastAsia" w:hint="eastAsia"/>
                <w:sz w:val="22"/>
              </w:rPr>
              <w:t>18：00～</w:t>
            </w:r>
          </w:p>
        </w:tc>
        <w:tc>
          <w:tcPr>
            <w:tcW w:w="6662" w:type="dxa"/>
          </w:tcPr>
          <w:p w14:paraId="6DBDBB60" w14:textId="535B4A46" w:rsidR="001463AB" w:rsidRDefault="004D6AC2" w:rsidP="001463AB">
            <w:pPr>
              <w:rPr>
                <w:rFonts w:asciiTheme="majorEastAsia" w:eastAsiaTheme="majorEastAsia" w:hAnsiTheme="majorEastAsia"/>
                <w:sz w:val="22"/>
              </w:rPr>
            </w:pPr>
            <w:r>
              <w:rPr>
                <w:rFonts w:asciiTheme="majorEastAsia" w:eastAsiaTheme="majorEastAsia" w:hAnsiTheme="majorEastAsia" w:hint="eastAsia"/>
                <w:sz w:val="22"/>
              </w:rPr>
              <w:t>懇親会</w:t>
            </w:r>
          </w:p>
        </w:tc>
      </w:tr>
    </w:tbl>
    <w:p w14:paraId="77A70730" w14:textId="127049E8" w:rsidR="00395D74" w:rsidRDefault="00395D74" w:rsidP="00F1127C">
      <w:pPr>
        <w:rPr>
          <w:rFonts w:asciiTheme="majorEastAsia" w:eastAsiaTheme="majorEastAsia" w:hAnsiTheme="majorEastAsia"/>
          <w:sz w:val="22"/>
        </w:rPr>
      </w:pPr>
    </w:p>
    <w:p w14:paraId="61AFB1EF" w14:textId="7E99105E" w:rsidR="00395D74" w:rsidRDefault="00395D74" w:rsidP="00ED2CC2">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６</w:t>
      </w:r>
      <w:r w:rsidR="00AA2BD0">
        <w:rPr>
          <w:rFonts w:asciiTheme="majorEastAsia" w:eastAsiaTheme="majorEastAsia" w:hAnsiTheme="majorEastAsia" w:hint="eastAsia"/>
          <w:sz w:val="22"/>
        </w:rPr>
        <w:t>．</w:t>
      </w:r>
      <w:r>
        <w:rPr>
          <w:rFonts w:asciiTheme="majorEastAsia" w:eastAsiaTheme="majorEastAsia" w:hAnsiTheme="majorEastAsia" w:hint="eastAsia"/>
          <w:sz w:val="22"/>
        </w:rPr>
        <w:t xml:space="preserve">参加対象　　</w:t>
      </w:r>
      <w:r w:rsidR="00ED2CC2">
        <w:rPr>
          <w:rFonts w:asciiTheme="majorEastAsia" w:eastAsiaTheme="majorEastAsia" w:hAnsiTheme="majorEastAsia" w:hint="eastAsia"/>
          <w:sz w:val="22"/>
        </w:rPr>
        <w:t>経験の浅い社会福祉士（会員・非会員問わず）</w:t>
      </w:r>
    </w:p>
    <w:p w14:paraId="63CEB7B0" w14:textId="0461FAE6" w:rsidR="00ED2CC2" w:rsidRPr="00ED2CC2" w:rsidRDefault="00ED2CC2" w:rsidP="00ED2CC2">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 xml:space="preserve">　　　　　　　　※社会福祉士であれば誰でも参加可能</w:t>
      </w:r>
    </w:p>
    <w:p w14:paraId="7C3FA726" w14:textId="6955D369" w:rsidR="00571816" w:rsidRDefault="00571816" w:rsidP="00FC28D8">
      <w:pPr>
        <w:ind w:firstLineChars="100" w:firstLine="220"/>
        <w:rPr>
          <w:rFonts w:asciiTheme="majorEastAsia" w:eastAsiaTheme="majorEastAsia" w:hAnsiTheme="majorEastAsia"/>
          <w:sz w:val="22"/>
        </w:rPr>
      </w:pPr>
    </w:p>
    <w:p w14:paraId="7512CF70" w14:textId="6526F4F9" w:rsidR="00FE705B" w:rsidRPr="00111236" w:rsidRDefault="00C370F8" w:rsidP="00FC28D8">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７</w:t>
      </w:r>
      <w:r w:rsidR="00931896">
        <w:rPr>
          <w:rFonts w:asciiTheme="majorEastAsia" w:eastAsiaTheme="majorEastAsia" w:hAnsiTheme="majorEastAsia" w:hint="eastAsia"/>
          <w:sz w:val="22"/>
        </w:rPr>
        <w:t>．費　　用　　無　料</w:t>
      </w:r>
    </w:p>
    <w:p w14:paraId="7DA19AAF" w14:textId="1C9C46E0" w:rsidR="00571816" w:rsidRDefault="00567CBA" w:rsidP="00330870">
      <w:pPr>
        <w:ind w:firstLineChars="100" w:firstLine="220"/>
        <w:rPr>
          <w:rFonts w:asciiTheme="majorEastAsia" w:eastAsiaTheme="majorEastAsia" w:hAnsiTheme="majorEastAsia"/>
          <w:sz w:val="22"/>
        </w:rPr>
      </w:pPr>
      <w:r w:rsidRPr="00AC6DD1">
        <w:rPr>
          <w:rFonts w:asciiTheme="majorEastAsia" w:eastAsiaTheme="majorEastAsia" w:hAnsiTheme="majorEastAsia" w:hint="eastAsia"/>
          <w:noProof/>
          <w:sz w:val="22"/>
        </w:rPr>
        <w:drawing>
          <wp:anchor distT="0" distB="0" distL="114300" distR="114300" simplePos="0" relativeHeight="251658240" behindDoc="0" locked="0" layoutInCell="1" allowOverlap="1" wp14:anchorId="76759634" wp14:editId="5C8BD2AF">
            <wp:simplePos x="0" y="0"/>
            <wp:positionH relativeFrom="column">
              <wp:posOffset>5276850</wp:posOffset>
            </wp:positionH>
            <wp:positionV relativeFrom="paragraph">
              <wp:posOffset>19050</wp:posOffset>
            </wp:positionV>
            <wp:extent cx="676275" cy="676275"/>
            <wp:effectExtent l="0" t="0" r="9525" b="9525"/>
            <wp:wrapNone/>
            <wp:docPr id="1659183591"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D553CA8" w14:textId="45A1B134" w:rsidR="00AC6DD1" w:rsidRDefault="00C370F8" w:rsidP="00567CBA">
      <w:pPr>
        <w:ind w:firstLineChars="100" w:firstLine="220"/>
        <w:rPr>
          <w:rFonts w:asciiTheme="majorEastAsia" w:eastAsiaTheme="majorEastAsia" w:hAnsiTheme="majorEastAsia" w:hint="eastAsia"/>
          <w:sz w:val="22"/>
        </w:rPr>
      </w:pPr>
      <w:r>
        <w:rPr>
          <w:rFonts w:asciiTheme="majorEastAsia" w:eastAsiaTheme="majorEastAsia" w:hAnsiTheme="majorEastAsia" w:hint="eastAsia"/>
          <w:sz w:val="22"/>
        </w:rPr>
        <w:t>８</w:t>
      </w:r>
      <w:r w:rsidR="00931896">
        <w:rPr>
          <w:rFonts w:asciiTheme="majorEastAsia" w:eastAsiaTheme="majorEastAsia" w:hAnsiTheme="majorEastAsia" w:hint="eastAsia"/>
          <w:sz w:val="22"/>
        </w:rPr>
        <w:t>．参加締切　　令和</w:t>
      </w:r>
      <w:r w:rsidR="004D6AC2">
        <w:rPr>
          <w:rFonts w:asciiTheme="majorEastAsia" w:eastAsiaTheme="majorEastAsia" w:hAnsiTheme="majorEastAsia" w:hint="eastAsia"/>
          <w:sz w:val="22"/>
        </w:rPr>
        <w:t>6</w:t>
      </w:r>
      <w:r w:rsidR="00931896">
        <w:rPr>
          <w:rFonts w:asciiTheme="majorEastAsia" w:eastAsiaTheme="majorEastAsia" w:hAnsiTheme="majorEastAsia" w:hint="eastAsia"/>
          <w:sz w:val="22"/>
        </w:rPr>
        <w:t>年</w:t>
      </w:r>
      <w:r w:rsidR="00571816">
        <w:rPr>
          <w:rFonts w:asciiTheme="majorEastAsia" w:eastAsiaTheme="majorEastAsia" w:hAnsiTheme="majorEastAsia" w:hint="eastAsia"/>
          <w:sz w:val="22"/>
        </w:rPr>
        <w:t>8</w:t>
      </w:r>
      <w:r w:rsidR="00931896">
        <w:rPr>
          <w:rFonts w:asciiTheme="majorEastAsia" w:eastAsiaTheme="majorEastAsia" w:hAnsiTheme="majorEastAsia" w:hint="eastAsia"/>
          <w:sz w:val="22"/>
        </w:rPr>
        <w:t>月</w:t>
      </w:r>
      <w:r w:rsidR="004D6AC2">
        <w:rPr>
          <w:rFonts w:asciiTheme="majorEastAsia" w:eastAsiaTheme="majorEastAsia" w:hAnsiTheme="majorEastAsia" w:hint="eastAsia"/>
          <w:sz w:val="22"/>
        </w:rPr>
        <w:t>24</w:t>
      </w:r>
      <w:r w:rsidR="00571816">
        <w:rPr>
          <w:rFonts w:asciiTheme="majorEastAsia" w:eastAsiaTheme="majorEastAsia" w:hAnsiTheme="majorEastAsia" w:hint="eastAsia"/>
          <w:sz w:val="22"/>
        </w:rPr>
        <w:t>日（土</w:t>
      </w:r>
      <w:r w:rsidR="00931896">
        <w:rPr>
          <w:rFonts w:asciiTheme="majorEastAsia" w:eastAsiaTheme="majorEastAsia" w:hAnsiTheme="majorEastAsia" w:hint="eastAsia"/>
          <w:sz w:val="22"/>
        </w:rPr>
        <w:t>曜日)</w:t>
      </w:r>
      <w:r w:rsidR="00654BDB" w:rsidRPr="00654BDB">
        <w:rPr>
          <w:rFonts w:asciiTheme="majorEastAsia" w:eastAsiaTheme="majorEastAsia" w:hAnsiTheme="majorEastAsia" w:hint="eastAsia"/>
          <w:sz w:val="22"/>
        </w:rPr>
        <w:t xml:space="preserve"> </w:t>
      </w:r>
    </w:p>
    <w:p w14:paraId="041BD87A" w14:textId="3B6AC478" w:rsidR="00571816" w:rsidRDefault="00567CBA" w:rsidP="00567CBA">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 xml:space="preserve">※申込みフォームはこちらから → </w:t>
      </w:r>
      <w:r w:rsidRPr="00567CBA">
        <w:rPr>
          <w:rFonts w:asciiTheme="majorEastAsia" w:eastAsiaTheme="majorEastAsia" w:hAnsiTheme="majorEastAsia"/>
          <w:sz w:val="22"/>
        </w:rPr>
        <w:t>https://forms.gle/3mvkev955Z5KwzNf6</w:t>
      </w:r>
    </w:p>
    <w:p w14:paraId="4BCB196C" w14:textId="77777777" w:rsidR="00567CBA" w:rsidRDefault="00567CBA" w:rsidP="006357A4">
      <w:pPr>
        <w:ind w:firstLineChars="100" w:firstLine="220"/>
        <w:rPr>
          <w:rFonts w:asciiTheme="majorEastAsia" w:eastAsiaTheme="majorEastAsia" w:hAnsiTheme="majorEastAsia"/>
          <w:sz w:val="22"/>
        </w:rPr>
      </w:pPr>
    </w:p>
    <w:p w14:paraId="35F6C692" w14:textId="5F422C0C" w:rsidR="00673A82" w:rsidRPr="00567CBA" w:rsidRDefault="00017B29" w:rsidP="00567CBA">
      <w:pPr>
        <w:ind w:firstLineChars="100" w:firstLine="220"/>
        <w:rPr>
          <w:rFonts w:asciiTheme="majorEastAsia" w:eastAsiaTheme="majorEastAsia" w:hAnsiTheme="majorEastAsia"/>
          <w:sz w:val="22"/>
        </w:rPr>
      </w:pPr>
      <w:r>
        <w:rPr>
          <w:rFonts w:asciiTheme="majorEastAsia" w:eastAsiaTheme="majorEastAsia" w:hAnsiTheme="majorEastAsia" w:hint="eastAsia"/>
          <w:sz w:val="22"/>
        </w:rPr>
        <w:t>９．注意事項　　他参加者の意見を否定しない</w:t>
      </w:r>
      <w:r w:rsidR="00567CBA">
        <w:rPr>
          <w:rFonts w:asciiTheme="majorEastAsia" w:eastAsiaTheme="majorEastAsia" w:hAnsiTheme="majorEastAsia" w:hint="eastAsia"/>
          <w:sz w:val="22"/>
        </w:rPr>
        <w:t xml:space="preserve">　</w:t>
      </w:r>
      <w:r w:rsidR="00330870" w:rsidRPr="009162DB">
        <w:rPr>
          <w:rFonts w:asciiTheme="majorEastAsia" w:eastAsiaTheme="majorEastAsia" w:hAnsiTheme="majorEastAsia" w:hint="eastAsia"/>
          <w:color w:val="000000" w:themeColor="text1"/>
          <w:sz w:val="22"/>
        </w:rPr>
        <w:t>参加者同士の守秘義務を徹底する</w:t>
      </w:r>
    </w:p>
    <w:sectPr w:rsidR="00673A82" w:rsidRPr="00567CBA" w:rsidSect="00931896">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480D79B" w14:textId="77777777" w:rsidR="00A708FB" w:rsidRDefault="00A708FB" w:rsidP="002C7D6E">
      <w:r>
        <w:separator/>
      </w:r>
    </w:p>
  </w:endnote>
  <w:endnote w:type="continuationSeparator" w:id="0">
    <w:p w14:paraId="47B560AD" w14:textId="77777777" w:rsidR="00A708FB" w:rsidRDefault="00A708FB" w:rsidP="002C7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DC73C0" w14:textId="77777777" w:rsidR="00A708FB" w:rsidRDefault="00A708FB" w:rsidP="002C7D6E">
      <w:r>
        <w:separator/>
      </w:r>
    </w:p>
  </w:footnote>
  <w:footnote w:type="continuationSeparator" w:id="0">
    <w:p w14:paraId="1E5E3D1C" w14:textId="77777777" w:rsidR="00A708FB" w:rsidRDefault="00A708FB" w:rsidP="002C7D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4C938CC"/>
    <w:multiLevelType w:val="hybridMultilevel"/>
    <w:tmpl w:val="94609B06"/>
    <w:lvl w:ilvl="0" w:tplc="37285EC2">
      <w:start w:val="1"/>
      <w:numFmt w:val="decimalFullWidth"/>
      <w:lvlText w:val="第%1部"/>
      <w:lvlJc w:val="left"/>
      <w:pPr>
        <w:ind w:left="885" w:hanging="88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2474223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463AB"/>
    <w:rsid w:val="0000272E"/>
    <w:rsid w:val="00003275"/>
    <w:rsid w:val="0000628C"/>
    <w:rsid w:val="00017A56"/>
    <w:rsid w:val="00017B29"/>
    <w:rsid w:val="00027E91"/>
    <w:rsid w:val="000570A0"/>
    <w:rsid w:val="00064DE8"/>
    <w:rsid w:val="00095A13"/>
    <w:rsid w:val="000B3D30"/>
    <w:rsid w:val="000D3C8C"/>
    <w:rsid w:val="00111236"/>
    <w:rsid w:val="00125789"/>
    <w:rsid w:val="001463AB"/>
    <w:rsid w:val="00211652"/>
    <w:rsid w:val="0022285B"/>
    <w:rsid w:val="00236A1D"/>
    <w:rsid w:val="00252067"/>
    <w:rsid w:val="002A633E"/>
    <w:rsid w:val="002C2630"/>
    <w:rsid w:val="002C7D6E"/>
    <w:rsid w:val="002D7218"/>
    <w:rsid w:val="0031325B"/>
    <w:rsid w:val="00330870"/>
    <w:rsid w:val="003457ED"/>
    <w:rsid w:val="003557AF"/>
    <w:rsid w:val="00382307"/>
    <w:rsid w:val="00395D74"/>
    <w:rsid w:val="00396692"/>
    <w:rsid w:val="003C3FA2"/>
    <w:rsid w:val="003D5086"/>
    <w:rsid w:val="003D76B4"/>
    <w:rsid w:val="004059EC"/>
    <w:rsid w:val="00461118"/>
    <w:rsid w:val="0046641E"/>
    <w:rsid w:val="004D549F"/>
    <w:rsid w:val="004D6AC2"/>
    <w:rsid w:val="004F430D"/>
    <w:rsid w:val="004F7A9B"/>
    <w:rsid w:val="00516AC5"/>
    <w:rsid w:val="00541234"/>
    <w:rsid w:val="00544D5B"/>
    <w:rsid w:val="005631A9"/>
    <w:rsid w:val="00567C61"/>
    <w:rsid w:val="00567CBA"/>
    <w:rsid w:val="00571816"/>
    <w:rsid w:val="005B062D"/>
    <w:rsid w:val="005C2514"/>
    <w:rsid w:val="006020B3"/>
    <w:rsid w:val="006357A4"/>
    <w:rsid w:val="0063612A"/>
    <w:rsid w:val="0064784E"/>
    <w:rsid w:val="00654BDB"/>
    <w:rsid w:val="00670A60"/>
    <w:rsid w:val="00673A82"/>
    <w:rsid w:val="0069431A"/>
    <w:rsid w:val="006A5B9C"/>
    <w:rsid w:val="006A64F2"/>
    <w:rsid w:val="006B3F93"/>
    <w:rsid w:val="006D5D47"/>
    <w:rsid w:val="00726073"/>
    <w:rsid w:val="00793103"/>
    <w:rsid w:val="00796DE7"/>
    <w:rsid w:val="007F16AE"/>
    <w:rsid w:val="007F3DEC"/>
    <w:rsid w:val="008002CF"/>
    <w:rsid w:val="0081396E"/>
    <w:rsid w:val="00845AE8"/>
    <w:rsid w:val="00890D8E"/>
    <w:rsid w:val="008B54D8"/>
    <w:rsid w:val="008C6538"/>
    <w:rsid w:val="008C66FC"/>
    <w:rsid w:val="008E6CC1"/>
    <w:rsid w:val="009162DB"/>
    <w:rsid w:val="00931896"/>
    <w:rsid w:val="00937BCB"/>
    <w:rsid w:val="009412A4"/>
    <w:rsid w:val="00954DC7"/>
    <w:rsid w:val="00991E02"/>
    <w:rsid w:val="009A3D77"/>
    <w:rsid w:val="00A20269"/>
    <w:rsid w:val="00A52DDA"/>
    <w:rsid w:val="00A708FB"/>
    <w:rsid w:val="00A72D28"/>
    <w:rsid w:val="00A853E4"/>
    <w:rsid w:val="00AA2BD0"/>
    <w:rsid w:val="00AA5C1C"/>
    <w:rsid w:val="00AC5B25"/>
    <w:rsid w:val="00AC6DD1"/>
    <w:rsid w:val="00AE089F"/>
    <w:rsid w:val="00B02F8A"/>
    <w:rsid w:val="00B12B13"/>
    <w:rsid w:val="00B13354"/>
    <w:rsid w:val="00B311F3"/>
    <w:rsid w:val="00B46BF6"/>
    <w:rsid w:val="00C02190"/>
    <w:rsid w:val="00C14C75"/>
    <w:rsid w:val="00C370F8"/>
    <w:rsid w:val="00C446A0"/>
    <w:rsid w:val="00CB3773"/>
    <w:rsid w:val="00CB763A"/>
    <w:rsid w:val="00CC3ADB"/>
    <w:rsid w:val="00CD0B85"/>
    <w:rsid w:val="00CF20CA"/>
    <w:rsid w:val="00D331EB"/>
    <w:rsid w:val="00D347DB"/>
    <w:rsid w:val="00D51541"/>
    <w:rsid w:val="00D61921"/>
    <w:rsid w:val="00D90356"/>
    <w:rsid w:val="00DA47E7"/>
    <w:rsid w:val="00E040F2"/>
    <w:rsid w:val="00E16D1D"/>
    <w:rsid w:val="00E34787"/>
    <w:rsid w:val="00EA26B8"/>
    <w:rsid w:val="00EC5351"/>
    <w:rsid w:val="00ED2CC2"/>
    <w:rsid w:val="00EE0B3F"/>
    <w:rsid w:val="00EE1AAD"/>
    <w:rsid w:val="00EF42F6"/>
    <w:rsid w:val="00F1127C"/>
    <w:rsid w:val="00F505A2"/>
    <w:rsid w:val="00F7406F"/>
    <w:rsid w:val="00F87044"/>
    <w:rsid w:val="00FC28D8"/>
    <w:rsid w:val="00FE705B"/>
    <w:rsid w:val="00FF3B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4701B3"/>
  <w15:chartTrackingRefBased/>
  <w15:docId w15:val="{FBED5518-42B2-4441-A977-147A03CE81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463A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4D549F"/>
    <w:rPr>
      <w:color w:val="0563C1" w:themeColor="hyperlink"/>
      <w:u w:val="single"/>
    </w:rPr>
  </w:style>
  <w:style w:type="paragraph" w:styleId="a5">
    <w:name w:val="Balloon Text"/>
    <w:basedOn w:val="a"/>
    <w:link w:val="a6"/>
    <w:uiPriority w:val="99"/>
    <w:semiHidden/>
    <w:unhideWhenUsed/>
    <w:rsid w:val="00D331E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D331EB"/>
    <w:rPr>
      <w:rFonts w:asciiTheme="majorHAnsi" w:eastAsiaTheme="majorEastAsia" w:hAnsiTheme="majorHAnsi" w:cstheme="majorBidi"/>
      <w:sz w:val="18"/>
      <w:szCs w:val="18"/>
    </w:rPr>
  </w:style>
  <w:style w:type="paragraph" w:styleId="a7">
    <w:name w:val="List Paragraph"/>
    <w:basedOn w:val="a"/>
    <w:uiPriority w:val="34"/>
    <w:qFormat/>
    <w:rsid w:val="00890D8E"/>
    <w:pPr>
      <w:ind w:leftChars="400" w:left="840"/>
    </w:pPr>
  </w:style>
  <w:style w:type="paragraph" w:styleId="a8">
    <w:name w:val="header"/>
    <w:basedOn w:val="a"/>
    <w:link w:val="a9"/>
    <w:uiPriority w:val="99"/>
    <w:unhideWhenUsed/>
    <w:rsid w:val="002C7D6E"/>
    <w:pPr>
      <w:tabs>
        <w:tab w:val="center" w:pos="4252"/>
        <w:tab w:val="right" w:pos="8504"/>
      </w:tabs>
      <w:snapToGrid w:val="0"/>
    </w:pPr>
  </w:style>
  <w:style w:type="character" w:customStyle="1" w:styleId="a9">
    <w:name w:val="ヘッダー (文字)"/>
    <w:basedOn w:val="a0"/>
    <w:link w:val="a8"/>
    <w:uiPriority w:val="99"/>
    <w:rsid w:val="002C7D6E"/>
  </w:style>
  <w:style w:type="paragraph" w:styleId="aa">
    <w:name w:val="footer"/>
    <w:basedOn w:val="a"/>
    <w:link w:val="ab"/>
    <w:uiPriority w:val="99"/>
    <w:unhideWhenUsed/>
    <w:rsid w:val="002C7D6E"/>
    <w:pPr>
      <w:tabs>
        <w:tab w:val="center" w:pos="4252"/>
        <w:tab w:val="right" w:pos="8504"/>
      </w:tabs>
      <w:snapToGrid w:val="0"/>
    </w:pPr>
  </w:style>
  <w:style w:type="character" w:customStyle="1" w:styleId="ab">
    <w:name w:val="フッター (文字)"/>
    <w:basedOn w:val="a0"/>
    <w:link w:val="aa"/>
    <w:uiPriority w:val="99"/>
    <w:rsid w:val="002C7D6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2350496">
      <w:bodyDiv w:val="1"/>
      <w:marLeft w:val="0"/>
      <w:marRight w:val="0"/>
      <w:marTop w:val="0"/>
      <w:marBottom w:val="0"/>
      <w:divBdr>
        <w:top w:val="none" w:sz="0" w:space="0" w:color="auto"/>
        <w:left w:val="none" w:sz="0" w:space="0" w:color="auto"/>
        <w:bottom w:val="none" w:sz="0" w:space="0" w:color="auto"/>
        <w:right w:val="none" w:sz="0" w:space="0" w:color="auto"/>
      </w:divBdr>
    </w:div>
    <w:div w:id="1074204051">
      <w:bodyDiv w:val="1"/>
      <w:marLeft w:val="0"/>
      <w:marRight w:val="0"/>
      <w:marTop w:val="0"/>
      <w:marBottom w:val="0"/>
      <w:divBdr>
        <w:top w:val="none" w:sz="0" w:space="0" w:color="auto"/>
        <w:left w:val="none" w:sz="0" w:space="0" w:color="auto"/>
        <w:bottom w:val="none" w:sz="0" w:space="0" w:color="auto"/>
        <w:right w:val="none" w:sz="0" w:space="0" w:color="auto"/>
      </w:divBdr>
    </w:div>
    <w:div w:id="169125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124</Words>
  <Characters>711</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msf08</cp:lastModifiedBy>
  <cp:revision>4</cp:revision>
  <cp:lastPrinted>2020-06-15T01:53:00Z</cp:lastPrinted>
  <dcterms:created xsi:type="dcterms:W3CDTF">2024-07-31T10:02:00Z</dcterms:created>
  <dcterms:modified xsi:type="dcterms:W3CDTF">2024-08-02T01:01:00Z</dcterms:modified>
</cp:coreProperties>
</file>