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F5F73" w14:textId="77777777" w:rsidR="00B42FD7" w:rsidRDefault="00D81882" w:rsidP="00F751E5">
      <w:pPr>
        <w:spacing w:after="0"/>
        <w:ind w:right="7"/>
        <w:jc w:val="center"/>
      </w:pPr>
      <w:r>
        <w:rPr>
          <w:rFonts w:ascii="ＭＳ 明朝" w:eastAsia="ＭＳ 明朝" w:hAnsi="ＭＳ 明朝" w:cs="ＭＳ 明朝"/>
          <w:sz w:val="24"/>
        </w:rPr>
        <w:t>スーパービジョン実施覚書</w:t>
      </w:r>
    </w:p>
    <w:p w14:paraId="417DA01C" w14:textId="77777777" w:rsidR="00F751E5" w:rsidRPr="00982882" w:rsidRDefault="00F751E5">
      <w:pPr>
        <w:spacing w:after="0"/>
        <w:rPr>
          <w:rFonts w:ascii="Century" w:eastAsiaTheme="minorEastAsia" w:hAnsi="Century" w:cs="Century"/>
          <w:sz w:val="21"/>
        </w:rPr>
      </w:pPr>
    </w:p>
    <w:p w14:paraId="0B742A24" w14:textId="77777777" w:rsidR="00B42FD7" w:rsidRPr="006D55AD" w:rsidRDefault="00D81882" w:rsidP="006D55AD">
      <w:pPr>
        <w:rPr>
          <w:u w:val="single"/>
        </w:rPr>
      </w:pPr>
      <w:r w:rsidRPr="006D55AD">
        <w:rPr>
          <w:u w:val="single"/>
        </w:rPr>
        <w:t>（スーパーバイザー）</w:t>
      </w:r>
      <w:r w:rsidR="007D7D6F" w:rsidRPr="006D55AD">
        <w:rPr>
          <w:rFonts w:hint="eastAsia"/>
          <w:u w:val="single"/>
        </w:rPr>
        <w:t xml:space="preserve">　　　　　　　　　　　</w:t>
      </w:r>
      <w:r w:rsidR="00F751E5" w:rsidRPr="006D55AD">
        <w:rPr>
          <w:rFonts w:hint="eastAsia"/>
          <w:u w:val="single"/>
        </w:rPr>
        <w:t xml:space="preserve">　</w:t>
      </w:r>
      <w:r w:rsidRPr="002C6333">
        <w:rPr>
          <w:rFonts w:asciiTheme="minorEastAsia" w:eastAsiaTheme="minorEastAsia" w:hAnsiTheme="minorEastAsia"/>
        </w:rPr>
        <w:t>と</w:t>
      </w:r>
      <w:r w:rsidRPr="002C6333">
        <w:rPr>
          <w:rFonts w:asciiTheme="minorEastAsia" w:eastAsiaTheme="minorEastAsia" w:hAnsiTheme="minorEastAsia"/>
          <w:u w:val="single"/>
        </w:rPr>
        <w:t xml:space="preserve"> </w:t>
      </w:r>
    </w:p>
    <w:p w14:paraId="02816400" w14:textId="77777777" w:rsidR="00B42FD7" w:rsidRDefault="00D81882">
      <w:pPr>
        <w:spacing w:after="4" w:line="256" w:lineRule="auto"/>
        <w:ind w:left="-5" w:hanging="10"/>
      </w:pPr>
      <w:r>
        <w:rPr>
          <w:rFonts w:ascii="ＭＳ 明朝" w:eastAsia="ＭＳ 明朝" w:hAnsi="ＭＳ 明朝" w:cs="ＭＳ 明朝"/>
          <w:sz w:val="21"/>
          <w:u w:val="single" w:color="000000"/>
        </w:rPr>
        <w:t>（スーパーバイジー）</w:t>
      </w:r>
      <w:r w:rsidR="007D7D6F">
        <w:rPr>
          <w:rFonts w:ascii="ＭＳ 明朝" w:eastAsia="ＭＳ 明朝" w:hAnsi="ＭＳ 明朝" w:cs="ＭＳ 明朝" w:hint="eastAsia"/>
          <w:sz w:val="21"/>
          <w:u w:val="single" w:color="000000"/>
        </w:rPr>
        <w:t xml:space="preserve">　　　　　　　　</w:t>
      </w:r>
      <w:r w:rsidR="00F751E5">
        <w:rPr>
          <w:rFonts w:ascii="ＭＳ 明朝" w:eastAsia="ＭＳ 明朝" w:hAnsi="ＭＳ 明朝" w:cs="ＭＳ 明朝" w:hint="eastAsia"/>
          <w:sz w:val="21"/>
          <w:u w:val="single" w:color="000000"/>
        </w:rPr>
        <w:t xml:space="preserve">　</w:t>
      </w:r>
      <w:r w:rsidR="007D7D6F">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rPr>
        <w:t xml:space="preserve">とは、スーパービジョン実施契約に基づき、スーパービジョンの実施に関し協議した内容について、下記のとおり確認する。 </w:t>
      </w:r>
    </w:p>
    <w:p w14:paraId="38E5FAF7" w14:textId="77777777" w:rsidR="00B42FD7" w:rsidRDefault="00D81882">
      <w:pPr>
        <w:spacing w:after="4" w:line="256" w:lineRule="auto"/>
        <w:ind w:left="221" w:hanging="10"/>
      </w:pPr>
      <w:r>
        <w:rPr>
          <w:rFonts w:ascii="ＭＳ 明朝" w:eastAsia="ＭＳ 明朝" w:hAnsi="ＭＳ 明朝" w:cs="ＭＳ 明朝"/>
          <w:sz w:val="21"/>
        </w:rPr>
        <w:t xml:space="preserve">なお、下記の事項については、双方の合意の上、変更することがあり得る。 </w:t>
      </w:r>
    </w:p>
    <w:p w14:paraId="69D99A97" w14:textId="77777777" w:rsidR="00B42FD7" w:rsidRDefault="00D81882">
      <w:pPr>
        <w:spacing w:after="0"/>
      </w:pPr>
      <w:r>
        <w:rPr>
          <w:rFonts w:ascii="Century" w:eastAsia="Century" w:hAnsi="Century" w:cs="Century"/>
          <w:sz w:val="21"/>
        </w:rPr>
        <w:t xml:space="preserve"> </w:t>
      </w:r>
    </w:p>
    <w:tbl>
      <w:tblPr>
        <w:tblStyle w:val="TableGrid"/>
        <w:tblW w:w="9209" w:type="dxa"/>
        <w:tblInd w:w="0" w:type="dxa"/>
        <w:tblCellMar>
          <w:top w:w="22" w:type="dxa"/>
          <w:bottom w:w="5" w:type="dxa"/>
          <w:right w:w="105" w:type="dxa"/>
        </w:tblCellMar>
        <w:tblLook w:val="04A0" w:firstRow="1" w:lastRow="0" w:firstColumn="1" w:lastColumn="0" w:noHBand="0" w:noVBand="1"/>
      </w:tblPr>
      <w:tblGrid>
        <w:gridCol w:w="1555"/>
        <w:gridCol w:w="7654"/>
      </w:tblGrid>
      <w:tr w:rsidR="00B42FD7" w14:paraId="6317CFA5" w14:textId="77777777" w:rsidTr="00184B68">
        <w:trPr>
          <w:trHeight w:val="768"/>
        </w:trPr>
        <w:tc>
          <w:tcPr>
            <w:tcW w:w="1555" w:type="dxa"/>
            <w:tcBorders>
              <w:top w:val="single" w:sz="4" w:space="0" w:color="000000"/>
              <w:left w:val="single" w:sz="4" w:space="0" w:color="000000"/>
              <w:bottom w:val="single" w:sz="4" w:space="0" w:color="000000"/>
              <w:right w:val="single" w:sz="4" w:space="0" w:color="000000"/>
            </w:tcBorders>
            <w:vAlign w:val="center"/>
          </w:tcPr>
          <w:p w14:paraId="5C0C80EC" w14:textId="77777777" w:rsidR="00B42FD7" w:rsidRDefault="00D81882" w:rsidP="00D80964">
            <w:pPr>
              <w:spacing w:after="0"/>
              <w:ind w:left="108"/>
              <w:jc w:val="center"/>
            </w:pPr>
            <w:r>
              <w:rPr>
                <w:rFonts w:ascii="ＭＳ 明朝" w:eastAsia="ＭＳ 明朝" w:hAnsi="ＭＳ 明朝" w:cs="ＭＳ 明朝"/>
                <w:sz w:val="21"/>
              </w:rPr>
              <w:t>課題</w:t>
            </w:r>
            <w:r w:rsidR="00D80964">
              <w:rPr>
                <w:rFonts w:asciiTheme="minorEastAsia" w:eastAsiaTheme="minorEastAsia" w:hAnsiTheme="minorEastAsia" w:cs="Century" w:hint="eastAsia"/>
                <w:sz w:val="21"/>
              </w:rPr>
              <w:t>・テーマ</w:t>
            </w:r>
          </w:p>
        </w:tc>
        <w:tc>
          <w:tcPr>
            <w:tcW w:w="7654" w:type="dxa"/>
            <w:tcBorders>
              <w:top w:val="single" w:sz="4" w:space="0" w:color="000000"/>
              <w:left w:val="single" w:sz="4" w:space="0" w:color="000000"/>
              <w:bottom w:val="single" w:sz="4" w:space="0" w:color="000000"/>
              <w:right w:val="single" w:sz="4" w:space="0" w:color="000000"/>
            </w:tcBorders>
          </w:tcPr>
          <w:p w14:paraId="66BAD76A" w14:textId="77777777" w:rsidR="00B42FD7" w:rsidRDefault="00D81882">
            <w:pPr>
              <w:spacing w:after="0"/>
              <w:ind w:left="108"/>
            </w:pPr>
            <w:r>
              <w:rPr>
                <w:rFonts w:ascii="Century" w:eastAsia="Century" w:hAnsi="Century" w:cs="Century"/>
                <w:sz w:val="21"/>
              </w:rPr>
              <w:t xml:space="preserve"> </w:t>
            </w:r>
          </w:p>
          <w:p w14:paraId="28E6FD1D" w14:textId="77777777" w:rsidR="00B42FD7" w:rsidRDefault="00D81882">
            <w:pPr>
              <w:spacing w:after="0"/>
              <w:ind w:left="108"/>
            </w:pPr>
            <w:r>
              <w:rPr>
                <w:rFonts w:ascii="Century" w:eastAsia="Century" w:hAnsi="Century" w:cs="Century"/>
                <w:sz w:val="21"/>
              </w:rPr>
              <w:t xml:space="preserve"> </w:t>
            </w:r>
          </w:p>
          <w:p w14:paraId="408901D3" w14:textId="77777777" w:rsidR="00B42FD7" w:rsidRDefault="00D81882">
            <w:pPr>
              <w:spacing w:after="0"/>
              <w:ind w:left="108"/>
            </w:pPr>
            <w:r>
              <w:rPr>
                <w:rFonts w:ascii="Century" w:eastAsia="Century" w:hAnsi="Century" w:cs="Century"/>
                <w:sz w:val="21"/>
              </w:rPr>
              <w:t xml:space="preserve"> </w:t>
            </w:r>
          </w:p>
        </w:tc>
      </w:tr>
      <w:tr w:rsidR="00B42FD7" w14:paraId="08C0B582" w14:textId="77777777" w:rsidTr="00F751E5">
        <w:trPr>
          <w:trHeight w:val="1062"/>
        </w:trPr>
        <w:tc>
          <w:tcPr>
            <w:tcW w:w="1555" w:type="dxa"/>
            <w:tcBorders>
              <w:top w:val="single" w:sz="4" w:space="0" w:color="000000"/>
              <w:left w:val="single" w:sz="4" w:space="0" w:color="000000"/>
              <w:bottom w:val="single" w:sz="4" w:space="0" w:color="000000"/>
              <w:right w:val="single" w:sz="4" w:space="0" w:color="000000"/>
            </w:tcBorders>
            <w:vAlign w:val="center"/>
          </w:tcPr>
          <w:p w14:paraId="2385DE89" w14:textId="77777777" w:rsidR="00B42FD7" w:rsidRDefault="00D81882" w:rsidP="00D80964">
            <w:pPr>
              <w:spacing w:after="11"/>
              <w:ind w:left="108"/>
              <w:jc w:val="center"/>
            </w:pPr>
            <w:r>
              <w:rPr>
                <w:rFonts w:ascii="ＭＳ 明朝" w:eastAsia="ＭＳ 明朝" w:hAnsi="ＭＳ 明朝" w:cs="ＭＳ 明朝"/>
                <w:sz w:val="21"/>
              </w:rPr>
              <w:t>実施時期</w:t>
            </w:r>
          </w:p>
          <w:p w14:paraId="61B6EF54" w14:textId="77777777" w:rsidR="00B42FD7" w:rsidRDefault="00D81882" w:rsidP="00D80964">
            <w:pPr>
              <w:spacing w:after="0"/>
              <w:ind w:left="108"/>
              <w:jc w:val="center"/>
            </w:pPr>
            <w:r>
              <w:rPr>
                <w:rFonts w:ascii="ＭＳ 明朝" w:eastAsia="ＭＳ 明朝" w:hAnsi="ＭＳ 明朝" w:cs="ＭＳ 明朝"/>
                <w:sz w:val="21"/>
              </w:rPr>
              <w:t>（１年間）</w:t>
            </w:r>
          </w:p>
        </w:tc>
        <w:tc>
          <w:tcPr>
            <w:tcW w:w="7654" w:type="dxa"/>
            <w:tcBorders>
              <w:top w:val="single" w:sz="4" w:space="0" w:color="000000"/>
              <w:left w:val="single" w:sz="4" w:space="0" w:color="000000"/>
              <w:bottom w:val="single" w:sz="4" w:space="0" w:color="000000"/>
              <w:right w:val="single" w:sz="4" w:space="0" w:color="000000"/>
            </w:tcBorders>
          </w:tcPr>
          <w:p w14:paraId="4208673F" w14:textId="77777777" w:rsidR="00B42FD7" w:rsidRDefault="00D81882">
            <w:pPr>
              <w:spacing w:after="0"/>
              <w:ind w:left="108"/>
            </w:pPr>
            <w:r>
              <w:rPr>
                <w:rFonts w:ascii="Century" w:eastAsia="Century" w:hAnsi="Century" w:cs="Century"/>
                <w:sz w:val="21"/>
              </w:rPr>
              <w:t xml:space="preserve"> </w:t>
            </w:r>
          </w:p>
          <w:p w14:paraId="576DADC8" w14:textId="1F5FDB9A" w:rsidR="00B42FD7" w:rsidRDefault="00A53A30" w:rsidP="00A53A30">
            <w:pPr>
              <w:spacing w:after="9"/>
              <w:ind w:left="105" w:firstLineChars="200" w:firstLine="420"/>
            </w:pPr>
            <w:r>
              <w:rPr>
                <w:rFonts w:ascii="ＭＳ 明朝" w:eastAsia="ＭＳ 明朝" w:hAnsi="ＭＳ 明朝" w:cs="ＭＳ 明朝" w:hint="eastAsia"/>
                <w:sz w:val="21"/>
              </w:rPr>
              <w:t>２０２</w:t>
            </w:r>
            <w:r w:rsidR="00525A5D">
              <w:rPr>
                <w:rFonts w:ascii="ＭＳ 明朝" w:eastAsia="ＭＳ 明朝" w:hAnsi="ＭＳ 明朝" w:cs="ＭＳ 明朝" w:hint="eastAsia"/>
                <w:sz w:val="21"/>
              </w:rPr>
              <w:t>４</w:t>
            </w:r>
            <w:r w:rsidR="00D81882">
              <w:rPr>
                <w:rFonts w:ascii="ＭＳ 明朝" w:eastAsia="ＭＳ 明朝" w:hAnsi="ＭＳ 明朝" w:cs="ＭＳ 明朝"/>
                <w:sz w:val="21"/>
              </w:rPr>
              <w:t>年</w:t>
            </w:r>
            <w:r w:rsidR="00F751E5">
              <w:rPr>
                <w:rFonts w:ascii="ＭＳ 明朝" w:eastAsia="ＭＳ 明朝" w:hAnsi="ＭＳ 明朝" w:cs="ＭＳ 明朝" w:hint="eastAsia"/>
                <w:sz w:val="21"/>
              </w:rPr>
              <w:t xml:space="preserve">　　　</w:t>
            </w:r>
            <w:r w:rsidR="00D81882">
              <w:rPr>
                <w:rFonts w:ascii="ＭＳ 明朝" w:eastAsia="ＭＳ 明朝" w:hAnsi="ＭＳ 明朝" w:cs="ＭＳ 明朝"/>
                <w:sz w:val="21"/>
              </w:rPr>
              <w:t>月</w:t>
            </w:r>
            <w:r w:rsidR="00F751E5">
              <w:rPr>
                <w:rFonts w:ascii="ＭＳ 明朝" w:eastAsia="ＭＳ 明朝" w:hAnsi="ＭＳ 明朝" w:cs="ＭＳ 明朝" w:hint="eastAsia"/>
                <w:sz w:val="21"/>
              </w:rPr>
              <w:t xml:space="preserve">　　　</w:t>
            </w:r>
            <w:r w:rsidR="00D81882">
              <w:rPr>
                <w:rFonts w:ascii="ＭＳ 明朝" w:eastAsia="ＭＳ 明朝" w:hAnsi="ＭＳ 明朝" w:cs="ＭＳ 明朝"/>
                <w:sz w:val="21"/>
              </w:rPr>
              <w:t>日 ～</w:t>
            </w:r>
            <w:r w:rsidR="00F751E5">
              <w:rPr>
                <w:rFonts w:ascii="ＭＳ 明朝" w:eastAsia="ＭＳ 明朝" w:hAnsi="ＭＳ 明朝" w:cs="ＭＳ 明朝" w:hint="eastAsia"/>
                <w:sz w:val="21"/>
              </w:rPr>
              <w:t xml:space="preserve">　　　　　</w:t>
            </w:r>
            <w:r w:rsidR="00D81882">
              <w:rPr>
                <w:rFonts w:ascii="ＭＳ 明朝" w:eastAsia="ＭＳ 明朝" w:hAnsi="ＭＳ 明朝" w:cs="ＭＳ 明朝"/>
                <w:sz w:val="21"/>
              </w:rPr>
              <w:t>年</w:t>
            </w:r>
            <w:r w:rsidR="00F751E5">
              <w:rPr>
                <w:rFonts w:ascii="ＭＳ 明朝" w:eastAsia="ＭＳ 明朝" w:hAnsi="ＭＳ 明朝" w:cs="ＭＳ 明朝" w:hint="eastAsia"/>
                <w:sz w:val="21"/>
              </w:rPr>
              <w:t xml:space="preserve">　　　</w:t>
            </w:r>
            <w:r w:rsidR="00D81882">
              <w:rPr>
                <w:rFonts w:ascii="ＭＳ 明朝" w:eastAsia="ＭＳ 明朝" w:hAnsi="ＭＳ 明朝" w:cs="ＭＳ 明朝"/>
                <w:sz w:val="21"/>
              </w:rPr>
              <w:t>月</w:t>
            </w:r>
            <w:r w:rsidR="00F751E5">
              <w:rPr>
                <w:rFonts w:ascii="ＭＳ 明朝" w:eastAsia="ＭＳ 明朝" w:hAnsi="ＭＳ 明朝" w:cs="ＭＳ 明朝" w:hint="eastAsia"/>
                <w:sz w:val="21"/>
              </w:rPr>
              <w:t xml:space="preserve">　　　</w:t>
            </w:r>
            <w:r w:rsidR="00D81882">
              <w:rPr>
                <w:rFonts w:ascii="ＭＳ 明朝" w:eastAsia="ＭＳ 明朝" w:hAnsi="ＭＳ 明朝" w:cs="ＭＳ 明朝"/>
                <w:sz w:val="21"/>
              </w:rPr>
              <w:t>日</w:t>
            </w:r>
            <w:r w:rsidR="00D81882">
              <w:rPr>
                <w:rFonts w:ascii="Century" w:eastAsia="Century" w:hAnsi="Century" w:cs="Century"/>
                <w:sz w:val="21"/>
              </w:rPr>
              <w:t xml:space="preserve"> </w:t>
            </w:r>
          </w:p>
          <w:p w14:paraId="25B0BFF4" w14:textId="77777777" w:rsidR="00B42FD7" w:rsidRDefault="00D81882" w:rsidP="00F751E5">
            <w:pPr>
              <w:spacing w:after="0"/>
              <w:ind w:left="108"/>
            </w:pPr>
            <w:r>
              <w:rPr>
                <w:rFonts w:ascii="ＭＳ 明朝" w:eastAsia="ＭＳ 明朝" w:hAnsi="ＭＳ 明朝" w:cs="ＭＳ 明朝"/>
                <w:sz w:val="21"/>
              </w:rPr>
              <w:t>（認定社会福祉士制度のスーパービジョン実績となる設定とする）</w:t>
            </w:r>
          </w:p>
        </w:tc>
      </w:tr>
      <w:tr w:rsidR="00B42FD7" w14:paraId="1891D7D5" w14:textId="77777777" w:rsidTr="00184B68">
        <w:trPr>
          <w:trHeight w:val="788"/>
        </w:trPr>
        <w:tc>
          <w:tcPr>
            <w:tcW w:w="1555" w:type="dxa"/>
            <w:tcBorders>
              <w:top w:val="single" w:sz="4" w:space="0" w:color="000000"/>
              <w:left w:val="single" w:sz="4" w:space="0" w:color="000000"/>
              <w:bottom w:val="single" w:sz="4" w:space="0" w:color="000000"/>
              <w:right w:val="single" w:sz="4" w:space="0" w:color="000000"/>
            </w:tcBorders>
            <w:vAlign w:val="center"/>
          </w:tcPr>
          <w:p w14:paraId="63FFE2BD" w14:textId="77777777" w:rsidR="00B42FD7" w:rsidRDefault="00D81882" w:rsidP="00D80964">
            <w:pPr>
              <w:spacing w:after="10"/>
              <w:ind w:left="108"/>
              <w:jc w:val="center"/>
            </w:pPr>
            <w:r>
              <w:rPr>
                <w:rFonts w:ascii="ＭＳ 明朝" w:eastAsia="ＭＳ 明朝" w:hAnsi="ＭＳ 明朝" w:cs="ＭＳ 明朝"/>
                <w:sz w:val="21"/>
              </w:rPr>
              <w:t>回数</w:t>
            </w:r>
          </w:p>
          <w:p w14:paraId="6AAA546F" w14:textId="77777777" w:rsidR="00B42FD7" w:rsidRDefault="00D81882" w:rsidP="00184B68">
            <w:pPr>
              <w:spacing w:after="0"/>
              <w:ind w:left="108"/>
            </w:pPr>
            <w:r>
              <w:rPr>
                <w:rFonts w:ascii="ＭＳ 明朝" w:eastAsia="ＭＳ 明朝" w:hAnsi="ＭＳ 明朝" w:cs="ＭＳ 明朝"/>
                <w:sz w:val="21"/>
              </w:rPr>
              <w:t>（６回以上）</w:t>
            </w:r>
          </w:p>
        </w:tc>
        <w:tc>
          <w:tcPr>
            <w:tcW w:w="7654" w:type="dxa"/>
            <w:tcBorders>
              <w:top w:val="single" w:sz="4" w:space="0" w:color="000000"/>
              <w:left w:val="single" w:sz="4" w:space="0" w:color="000000"/>
              <w:bottom w:val="single" w:sz="4" w:space="0" w:color="000000"/>
              <w:right w:val="single" w:sz="4" w:space="0" w:color="000000"/>
            </w:tcBorders>
          </w:tcPr>
          <w:p w14:paraId="2376161F" w14:textId="77777777" w:rsidR="00B42FD7" w:rsidRDefault="00D81882">
            <w:pPr>
              <w:spacing w:after="0"/>
              <w:ind w:left="108"/>
            </w:pPr>
            <w:r>
              <w:rPr>
                <w:rFonts w:ascii="Century" w:eastAsia="Century" w:hAnsi="Century" w:cs="Century"/>
                <w:sz w:val="21"/>
              </w:rPr>
              <w:t xml:space="preserve"> </w:t>
            </w:r>
          </w:p>
          <w:p w14:paraId="043B570B" w14:textId="77777777" w:rsidR="00B42FD7" w:rsidRDefault="00D81882">
            <w:pPr>
              <w:spacing w:after="0"/>
              <w:ind w:left="108"/>
            </w:pPr>
            <w:r>
              <w:rPr>
                <w:rFonts w:ascii="Century" w:eastAsia="Century" w:hAnsi="Century" w:cs="Century"/>
                <w:sz w:val="21"/>
              </w:rPr>
              <w:t xml:space="preserve"> </w:t>
            </w:r>
          </w:p>
          <w:p w14:paraId="7386E1D0" w14:textId="77777777" w:rsidR="00B42FD7" w:rsidRDefault="00D81882" w:rsidP="00F751E5">
            <w:pPr>
              <w:spacing w:after="0"/>
              <w:ind w:left="108"/>
            </w:pPr>
            <w:r>
              <w:rPr>
                <w:rFonts w:ascii="ＭＳ 明朝" w:eastAsia="ＭＳ 明朝" w:hAnsi="ＭＳ 明朝" w:cs="ＭＳ 明朝"/>
                <w:sz w:val="21"/>
              </w:rPr>
              <w:t>（認定社会福祉士制度のスーパービジョン実績となる設定とする）</w:t>
            </w:r>
          </w:p>
        </w:tc>
      </w:tr>
      <w:tr w:rsidR="00B42FD7" w14:paraId="58F508D7" w14:textId="77777777" w:rsidTr="00184B68">
        <w:trPr>
          <w:trHeight w:val="787"/>
        </w:trPr>
        <w:tc>
          <w:tcPr>
            <w:tcW w:w="1555" w:type="dxa"/>
            <w:tcBorders>
              <w:top w:val="single" w:sz="4" w:space="0" w:color="000000"/>
              <w:left w:val="single" w:sz="4" w:space="0" w:color="000000"/>
              <w:bottom w:val="single" w:sz="4" w:space="0" w:color="000000"/>
              <w:right w:val="single" w:sz="4" w:space="0" w:color="000000"/>
            </w:tcBorders>
            <w:vAlign w:val="center"/>
          </w:tcPr>
          <w:p w14:paraId="2E11D62E" w14:textId="77777777" w:rsidR="00B42FD7" w:rsidRDefault="00D81882" w:rsidP="00D80964">
            <w:pPr>
              <w:spacing w:after="0"/>
              <w:ind w:left="108"/>
              <w:jc w:val="center"/>
            </w:pPr>
            <w:r>
              <w:rPr>
                <w:rFonts w:ascii="ＭＳ 明朝" w:eastAsia="ＭＳ 明朝" w:hAnsi="ＭＳ 明朝" w:cs="ＭＳ 明朝"/>
                <w:sz w:val="21"/>
              </w:rPr>
              <w:t>時間</w:t>
            </w:r>
          </w:p>
        </w:tc>
        <w:tc>
          <w:tcPr>
            <w:tcW w:w="7654" w:type="dxa"/>
            <w:tcBorders>
              <w:top w:val="single" w:sz="4" w:space="0" w:color="000000"/>
              <w:left w:val="single" w:sz="4" w:space="0" w:color="000000"/>
              <w:bottom w:val="single" w:sz="4" w:space="0" w:color="000000"/>
              <w:right w:val="single" w:sz="4" w:space="0" w:color="000000"/>
            </w:tcBorders>
          </w:tcPr>
          <w:p w14:paraId="7D526758" w14:textId="77777777" w:rsidR="00B42FD7" w:rsidRDefault="00D81882">
            <w:pPr>
              <w:spacing w:after="0"/>
              <w:ind w:left="108"/>
            </w:pPr>
            <w:r>
              <w:rPr>
                <w:rFonts w:ascii="Century" w:eastAsia="Century" w:hAnsi="Century" w:cs="Century"/>
                <w:sz w:val="21"/>
              </w:rPr>
              <w:t xml:space="preserve"> </w:t>
            </w:r>
          </w:p>
          <w:p w14:paraId="5D53837E" w14:textId="77777777" w:rsidR="00B42FD7" w:rsidRDefault="00D81882">
            <w:pPr>
              <w:spacing w:after="0"/>
              <w:ind w:left="108"/>
            </w:pPr>
            <w:r>
              <w:rPr>
                <w:rFonts w:ascii="Century" w:eastAsia="Century" w:hAnsi="Century" w:cs="Century"/>
                <w:sz w:val="21"/>
              </w:rPr>
              <w:t xml:space="preserve"> </w:t>
            </w:r>
          </w:p>
          <w:p w14:paraId="67E86199" w14:textId="77777777" w:rsidR="00B42FD7" w:rsidRDefault="00D81882">
            <w:pPr>
              <w:spacing w:after="0"/>
              <w:ind w:left="108"/>
            </w:pPr>
            <w:r>
              <w:rPr>
                <w:rFonts w:ascii="ＭＳ 明朝" w:eastAsia="ＭＳ 明朝" w:hAnsi="ＭＳ 明朝" w:cs="ＭＳ 明朝"/>
                <w:sz w:val="21"/>
              </w:rPr>
              <w:t>（深夜には行わない）</w:t>
            </w:r>
            <w:r>
              <w:rPr>
                <w:rFonts w:ascii="Century" w:eastAsia="Century" w:hAnsi="Century" w:cs="Century"/>
                <w:sz w:val="21"/>
              </w:rPr>
              <w:t xml:space="preserve"> </w:t>
            </w:r>
          </w:p>
        </w:tc>
      </w:tr>
      <w:tr w:rsidR="00B42FD7" w14:paraId="4469C89E" w14:textId="77777777" w:rsidTr="00184B68">
        <w:trPr>
          <w:trHeight w:val="787"/>
        </w:trPr>
        <w:tc>
          <w:tcPr>
            <w:tcW w:w="1555" w:type="dxa"/>
            <w:tcBorders>
              <w:top w:val="single" w:sz="4" w:space="0" w:color="000000"/>
              <w:left w:val="single" w:sz="4" w:space="0" w:color="000000"/>
              <w:bottom w:val="single" w:sz="4" w:space="0" w:color="000000"/>
              <w:right w:val="single" w:sz="4" w:space="0" w:color="000000"/>
            </w:tcBorders>
            <w:vAlign w:val="center"/>
          </w:tcPr>
          <w:p w14:paraId="4B610D47" w14:textId="77777777" w:rsidR="00B42FD7" w:rsidRDefault="00D81882" w:rsidP="00D80964">
            <w:pPr>
              <w:spacing w:after="0"/>
              <w:ind w:left="108"/>
              <w:jc w:val="center"/>
            </w:pPr>
            <w:r>
              <w:rPr>
                <w:rFonts w:ascii="ＭＳ 明朝" w:eastAsia="ＭＳ 明朝" w:hAnsi="ＭＳ 明朝" w:cs="ＭＳ 明朝"/>
                <w:sz w:val="21"/>
              </w:rPr>
              <w:t>場所</w:t>
            </w:r>
          </w:p>
        </w:tc>
        <w:tc>
          <w:tcPr>
            <w:tcW w:w="7654" w:type="dxa"/>
            <w:tcBorders>
              <w:top w:val="single" w:sz="4" w:space="0" w:color="000000"/>
              <w:left w:val="single" w:sz="4" w:space="0" w:color="000000"/>
              <w:bottom w:val="single" w:sz="4" w:space="0" w:color="000000"/>
              <w:right w:val="single" w:sz="4" w:space="0" w:color="000000"/>
            </w:tcBorders>
          </w:tcPr>
          <w:p w14:paraId="65472938" w14:textId="77777777" w:rsidR="00B42FD7" w:rsidRDefault="00D81882">
            <w:pPr>
              <w:spacing w:after="0"/>
              <w:ind w:left="108"/>
            </w:pPr>
            <w:r>
              <w:rPr>
                <w:rFonts w:ascii="Century" w:eastAsia="Century" w:hAnsi="Century" w:cs="Century"/>
                <w:sz w:val="21"/>
              </w:rPr>
              <w:t xml:space="preserve"> </w:t>
            </w:r>
          </w:p>
          <w:p w14:paraId="76052DAB" w14:textId="77777777" w:rsidR="00B42FD7" w:rsidRDefault="00D81882">
            <w:pPr>
              <w:spacing w:after="0"/>
              <w:ind w:left="108"/>
            </w:pPr>
            <w:r>
              <w:rPr>
                <w:rFonts w:ascii="Century" w:eastAsia="Century" w:hAnsi="Century" w:cs="Century"/>
                <w:sz w:val="21"/>
              </w:rPr>
              <w:t xml:space="preserve"> </w:t>
            </w:r>
          </w:p>
          <w:p w14:paraId="3FB601A4" w14:textId="77777777" w:rsidR="00B42FD7" w:rsidRDefault="00D81882">
            <w:pPr>
              <w:spacing w:after="0"/>
              <w:ind w:left="108"/>
            </w:pPr>
            <w:r>
              <w:rPr>
                <w:rFonts w:ascii="ＭＳ 明朝" w:eastAsia="ＭＳ 明朝" w:hAnsi="ＭＳ 明朝" w:cs="ＭＳ 明朝"/>
                <w:sz w:val="21"/>
              </w:rPr>
              <w:t>（個人情報保護の観点から守秘義務が遵守できない場所では行わない）</w:t>
            </w:r>
            <w:r>
              <w:rPr>
                <w:rFonts w:ascii="Century" w:eastAsia="Century" w:hAnsi="Century" w:cs="Century"/>
                <w:sz w:val="21"/>
              </w:rPr>
              <w:t xml:space="preserve"> </w:t>
            </w:r>
          </w:p>
        </w:tc>
      </w:tr>
      <w:tr w:rsidR="007A6738" w14:paraId="5D6B42D2" w14:textId="77777777" w:rsidTr="00F751E5">
        <w:trPr>
          <w:trHeight w:val="826"/>
        </w:trPr>
        <w:tc>
          <w:tcPr>
            <w:tcW w:w="1555" w:type="dxa"/>
            <w:tcBorders>
              <w:top w:val="single" w:sz="4" w:space="0" w:color="000000"/>
              <w:left w:val="single" w:sz="4" w:space="0" w:color="000000"/>
              <w:bottom w:val="single" w:sz="4" w:space="0" w:color="000000"/>
              <w:right w:val="single" w:sz="4" w:space="0" w:color="000000"/>
            </w:tcBorders>
            <w:vAlign w:val="center"/>
          </w:tcPr>
          <w:p w14:paraId="29423FA6" w14:textId="77777777" w:rsidR="007A6738" w:rsidRDefault="007A6738" w:rsidP="00F751E5">
            <w:pPr>
              <w:spacing w:after="0"/>
              <w:ind w:left="108"/>
            </w:pPr>
            <w:r>
              <w:rPr>
                <w:rFonts w:ascii="ＭＳ 明朝" w:eastAsia="ＭＳ 明朝" w:hAnsi="ＭＳ 明朝" w:cs="ＭＳ 明朝"/>
                <w:sz w:val="21"/>
              </w:rPr>
              <w:t>実施費用（経費）と負担の方法</w:t>
            </w:r>
          </w:p>
        </w:tc>
        <w:tc>
          <w:tcPr>
            <w:tcW w:w="7654" w:type="dxa"/>
            <w:tcBorders>
              <w:top w:val="single" w:sz="4" w:space="0" w:color="000000"/>
              <w:left w:val="single" w:sz="4" w:space="0" w:color="000000"/>
              <w:bottom w:val="single" w:sz="4" w:space="0" w:color="000000"/>
              <w:right w:val="single" w:sz="4" w:space="0" w:color="000000"/>
            </w:tcBorders>
          </w:tcPr>
          <w:p w14:paraId="6D908C82" w14:textId="77777777" w:rsidR="007A6738" w:rsidRDefault="007A6738">
            <w:r>
              <w:rPr>
                <w:rFonts w:ascii="Century" w:eastAsia="Century" w:hAnsi="Century" w:cs="Century"/>
                <w:sz w:val="21"/>
              </w:rPr>
              <w:t xml:space="preserve"> </w:t>
            </w:r>
          </w:p>
        </w:tc>
      </w:tr>
      <w:tr w:rsidR="007A6738" w14:paraId="3243B924" w14:textId="77777777" w:rsidTr="005560E4">
        <w:trPr>
          <w:trHeight w:val="768"/>
        </w:trPr>
        <w:tc>
          <w:tcPr>
            <w:tcW w:w="1555" w:type="dxa"/>
            <w:tcBorders>
              <w:top w:val="single" w:sz="4" w:space="0" w:color="000000"/>
              <w:left w:val="single" w:sz="4" w:space="0" w:color="000000"/>
              <w:bottom w:val="single" w:sz="4" w:space="0" w:color="000000"/>
              <w:right w:val="single" w:sz="4" w:space="0" w:color="000000"/>
            </w:tcBorders>
            <w:vAlign w:val="center"/>
          </w:tcPr>
          <w:p w14:paraId="76EF6C32" w14:textId="77777777" w:rsidR="007A6738" w:rsidRDefault="007A6738" w:rsidP="00D80964">
            <w:pPr>
              <w:spacing w:after="0"/>
              <w:ind w:left="108"/>
            </w:pPr>
            <w:r>
              <w:rPr>
                <w:rFonts w:ascii="ＭＳ 明朝" w:eastAsia="ＭＳ 明朝" w:hAnsi="ＭＳ 明朝" w:cs="ＭＳ 明朝"/>
                <w:sz w:val="21"/>
              </w:rPr>
              <w:t>謝金と支払いの方法</w:t>
            </w:r>
          </w:p>
        </w:tc>
        <w:tc>
          <w:tcPr>
            <w:tcW w:w="7654" w:type="dxa"/>
            <w:tcBorders>
              <w:top w:val="single" w:sz="4" w:space="0" w:color="000000"/>
              <w:left w:val="single" w:sz="4" w:space="0" w:color="000000"/>
              <w:bottom w:val="single" w:sz="4" w:space="0" w:color="000000"/>
              <w:right w:val="single" w:sz="4" w:space="0" w:color="000000"/>
            </w:tcBorders>
            <w:vAlign w:val="center"/>
          </w:tcPr>
          <w:p w14:paraId="5A16A84F" w14:textId="77777777" w:rsidR="007A6738" w:rsidRPr="005560E4" w:rsidRDefault="007A6738" w:rsidP="005560E4">
            <w:pPr>
              <w:spacing w:after="0"/>
              <w:jc w:val="both"/>
              <w:rPr>
                <w:rFonts w:eastAsiaTheme="minorEastAsia"/>
              </w:rPr>
            </w:pPr>
            <w:r>
              <w:rPr>
                <w:rFonts w:ascii="Century" w:eastAsia="Century" w:hAnsi="Century" w:cs="Century"/>
                <w:sz w:val="21"/>
              </w:rPr>
              <w:t xml:space="preserve"> </w:t>
            </w:r>
            <w:r w:rsidR="000267FC">
              <w:rPr>
                <w:rFonts w:asciiTheme="minorEastAsia" w:eastAsiaTheme="minorEastAsia" w:hAnsiTheme="minorEastAsia" w:cs="Century" w:hint="eastAsia"/>
                <w:color w:val="000000" w:themeColor="text1"/>
                <w:sz w:val="21"/>
              </w:rPr>
              <w:t>宮崎</w:t>
            </w:r>
            <w:r w:rsidR="005560E4" w:rsidRPr="00E02307">
              <w:rPr>
                <w:rFonts w:asciiTheme="minorEastAsia" w:eastAsiaTheme="minorEastAsia" w:hAnsiTheme="minorEastAsia" w:cs="Century" w:hint="eastAsia"/>
                <w:color w:val="000000" w:themeColor="text1"/>
                <w:sz w:val="21"/>
              </w:rPr>
              <w:t>県社会福祉士会</w:t>
            </w:r>
            <w:r w:rsidR="000267FC">
              <w:rPr>
                <w:rFonts w:asciiTheme="minorEastAsia" w:eastAsiaTheme="minorEastAsia" w:hAnsiTheme="minorEastAsia" w:cs="Century" w:hint="eastAsia"/>
                <w:color w:val="000000" w:themeColor="text1"/>
                <w:sz w:val="21"/>
              </w:rPr>
              <w:t>事務局内</w:t>
            </w:r>
            <w:r w:rsidR="005560E4" w:rsidRPr="00E02307">
              <w:rPr>
                <w:rFonts w:asciiTheme="minorEastAsia" w:eastAsiaTheme="minorEastAsia" w:hAnsiTheme="minorEastAsia" w:cs="Century" w:hint="eastAsia"/>
                <w:color w:val="000000" w:themeColor="text1"/>
                <w:sz w:val="21"/>
              </w:rPr>
              <w:t>生涯研修センターより支払い</w:t>
            </w:r>
          </w:p>
        </w:tc>
      </w:tr>
      <w:tr w:rsidR="00D80964" w14:paraId="1D8F257B" w14:textId="77777777" w:rsidTr="00184B68">
        <w:trPr>
          <w:trHeight w:val="768"/>
        </w:trPr>
        <w:tc>
          <w:tcPr>
            <w:tcW w:w="1555" w:type="dxa"/>
            <w:tcBorders>
              <w:top w:val="single" w:sz="4" w:space="0" w:color="000000"/>
              <w:left w:val="single" w:sz="4" w:space="0" w:color="000000"/>
              <w:bottom w:val="single" w:sz="4" w:space="0" w:color="000000"/>
              <w:right w:val="single" w:sz="4" w:space="0" w:color="000000"/>
            </w:tcBorders>
            <w:vAlign w:val="center"/>
          </w:tcPr>
          <w:p w14:paraId="6B2256C5" w14:textId="77777777" w:rsidR="00D80964" w:rsidRDefault="00184B68" w:rsidP="00184B68">
            <w:pPr>
              <w:spacing w:after="0"/>
              <w:ind w:leftChars="62" w:left="136"/>
              <w:rPr>
                <w:rFonts w:ascii="ＭＳ 明朝" w:eastAsia="ＭＳ 明朝" w:hAnsi="ＭＳ 明朝" w:cs="ＭＳ 明朝"/>
                <w:sz w:val="21"/>
              </w:rPr>
            </w:pPr>
            <w:r>
              <w:rPr>
                <w:rFonts w:ascii="ＭＳ 明朝" w:eastAsia="ＭＳ 明朝" w:hAnsi="ＭＳ 明朝" w:cs="ＭＳ 明朝" w:hint="eastAsia"/>
                <w:sz w:val="21"/>
              </w:rPr>
              <w:t>スーパーバイザーへの連絡方法</w:t>
            </w:r>
          </w:p>
        </w:tc>
        <w:tc>
          <w:tcPr>
            <w:tcW w:w="7654" w:type="dxa"/>
            <w:tcBorders>
              <w:top w:val="single" w:sz="4" w:space="0" w:color="000000"/>
              <w:left w:val="single" w:sz="4" w:space="0" w:color="000000"/>
              <w:bottom w:val="single" w:sz="4" w:space="0" w:color="000000"/>
              <w:right w:val="single" w:sz="4" w:space="0" w:color="000000"/>
            </w:tcBorders>
          </w:tcPr>
          <w:p w14:paraId="1F67A25A" w14:textId="77777777" w:rsidR="00184B68" w:rsidRDefault="00184B68" w:rsidP="00C1082F">
            <w:pPr>
              <w:spacing w:after="0"/>
              <w:ind w:right="567" w:firstLineChars="50" w:firstLine="105"/>
              <w:rPr>
                <w:rFonts w:ascii="ＭＳ 明朝" w:eastAsia="ＭＳ 明朝" w:hAnsi="ＭＳ 明朝" w:cs="ＭＳ 明朝"/>
                <w:sz w:val="21"/>
              </w:rPr>
            </w:pPr>
            <w:r>
              <w:rPr>
                <w:rFonts w:ascii="ＭＳ 明朝" w:eastAsia="ＭＳ 明朝" w:hAnsi="ＭＳ 明朝" w:cs="ＭＳ 明朝"/>
                <w:sz w:val="21"/>
              </w:rPr>
              <w:t>□  固定電話</w:t>
            </w:r>
            <w:r w:rsidR="00C1082F">
              <w:rPr>
                <w:rFonts w:ascii="ＭＳ 明朝" w:eastAsia="ＭＳ 明朝" w:hAnsi="ＭＳ 明朝" w:cs="ＭＳ 明朝"/>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sz w:val="21"/>
              </w:rPr>
              <w:t>）</w:t>
            </w:r>
          </w:p>
          <w:p w14:paraId="65CC27FE" w14:textId="77777777" w:rsidR="00184B68" w:rsidRDefault="00184B68" w:rsidP="00C1082F">
            <w:pPr>
              <w:spacing w:after="0"/>
              <w:ind w:right="513" w:firstLineChars="50" w:firstLine="105"/>
              <w:rPr>
                <w:rFonts w:ascii="ＭＳ 明朝" w:eastAsia="ＭＳ 明朝" w:hAnsi="ＭＳ 明朝" w:cs="ＭＳ 明朝"/>
                <w:sz w:val="21"/>
              </w:rPr>
            </w:pPr>
            <w:r>
              <w:rPr>
                <w:rFonts w:ascii="ＭＳ 明朝" w:eastAsia="ＭＳ 明朝" w:hAnsi="ＭＳ 明朝" w:cs="ＭＳ 明朝"/>
                <w:sz w:val="21"/>
              </w:rPr>
              <w:t>□  ファックス</w:t>
            </w:r>
            <w:r w:rsidR="00C1082F">
              <w:rPr>
                <w:rFonts w:ascii="ＭＳ 明朝" w:eastAsia="ＭＳ 明朝" w:hAnsi="ＭＳ 明朝" w:cs="ＭＳ 明朝"/>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sz w:val="21"/>
              </w:rPr>
              <w:t>）</w:t>
            </w:r>
          </w:p>
          <w:p w14:paraId="6427182F" w14:textId="77777777" w:rsidR="00184B68" w:rsidRDefault="00184B68" w:rsidP="00C1082F">
            <w:pPr>
              <w:spacing w:after="0"/>
              <w:ind w:right="513" w:firstLineChars="50" w:firstLine="105"/>
              <w:rPr>
                <w:rFonts w:ascii="ＭＳ 明朝" w:eastAsia="ＭＳ 明朝" w:hAnsi="ＭＳ 明朝" w:cs="ＭＳ 明朝"/>
                <w:sz w:val="21"/>
              </w:rPr>
            </w:pPr>
            <w:r>
              <w:rPr>
                <w:rFonts w:ascii="ＭＳ 明朝" w:eastAsia="ＭＳ 明朝" w:hAnsi="ＭＳ 明朝" w:cs="ＭＳ 明朝"/>
                <w:sz w:val="21"/>
              </w:rPr>
              <w:t>□  携帯電話</w:t>
            </w:r>
            <w:r w:rsidR="00C1082F">
              <w:rPr>
                <w:rFonts w:ascii="ＭＳ 明朝" w:eastAsia="ＭＳ 明朝" w:hAnsi="ＭＳ 明朝" w:cs="ＭＳ 明朝"/>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p w14:paraId="4AD7A5E8" w14:textId="77777777" w:rsidR="00184B68" w:rsidRDefault="00184B68" w:rsidP="00C1082F">
            <w:pPr>
              <w:spacing w:after="0"/>
              <w:ind w:right="513" w:firstLineChars="50" w:firstLine="105"/>
            </w:pPr>
            <w:r>
              <w:rPr>
                <w:rFonts w:ascii="ＭＳ 明朝" w:eastAsia="ＭＳ 明朝" w:hAnsi="ＭＳ 明朝" w:cs="ＭＳ 明朝"/>
                <w:sz w:val="21"/>
              </w:rPr>
              <w:t xml:space="preserve">□  </w:t>
            </w:r>
            <w:r>
              <w:rPr>
                <w:rFonts w:ascii="Century" w:eastAsia="Century" w:hAnsi="Century" w:cs="Century"/>
                <w:sz w:val="21"/>
              </w:rPr>
              <w:t>e-mail</w:t>
            </w:r>
            <w:r w:rsidR="00C1082F">
              <w:rPr>
                <w:rFonts w:ascii="Century" w:eastAsia="Century" w:hAnsi="Century" w:cs="Century"/>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p w14:paraId="4E047F29" w14:textId="77777777" w:rsidR="00D80964" w:rsidRDefault="00184B68" w:rsidP="00D6123F">
            <w:pPr>
              <w:spacing w:after="0"/>
              <w:ind w:firstLineChars="50" w:firstLine="105"/>
              <w:rPr>
                <w:rFonts w:ascii="Century" w:eastAsia="Century" w:hAnsi="Century" w:cs="Century"/>
                <w:sz w:val="21"/>
              </w:rPr>
            </w:pPr>
            <w:r>
              <w:rPr>
                <w:rFonts w:ascii="ＭＳ 明朝" w:eastAsia="ＭＳ 明朝" w:hAnsi="ＭＳ 明朝" w:cs="ＭＳ 明朝"/>
                <w:sz w:val="21"/>
              </w:rPr>
              <w:t>□  その他</w:t>
            </w:r>
            <w:r w:rsidR="00C1082F">
              <w:rPr>
                <w:rFonts w:ascii="ＭＳ 明朝" w:eastAsia="ＭＳ 明朝" w:hAnsi="ＭＳ 明朝" w:cs="ＭＳ 明朝"/>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tc>
      </w:tr>
      <w:tr w:rsidR="00184B68" w14:paraId="036D25E1" w14:textId="77777777" w:rsidTr="00184B68">
        <w:trPr>
          <w:trHeight w:val="768"/>
        </w:trPr>
        <w:tc>
          <w:tcPr>
            <w:tcW w:w="1555" w:type="dxa"/>
            <w:tcBorders>
              <w:top w:val="single" w:sz="4" w:space="0" w:color="000000"/>
              <w:left w:val="single" w:sz="4" w:space="0" w:color="000000"/>
              <w:bottom w:val="single" w:sz="4" w:space="0" w:color="000000"/>
              <w:right w:val="single" w:sz="4" w:space="0" w:color="000000"/>
            </w:tcBorders>
            <w:vAlign w:val="center"/>
          </w:tcPr>
          <w:p w14:paraId="179DB481" w14:textId="77777777" w:rsidR="00184B68" w:rsidRDefault="00184B68" w:rsidP="00D80964">
            <w:pPr>
              <w:spacing w:after="0"/>
              <w:ind w:left="108"/>
              <w:rPr>
                <w:rFonts w:ascii="ＭＳ 明朝" w:eastAsia="ＭＳ 明朝" w:hAnsi="ＭＳ 明朝" w:cs="ＭＳ 明朝"/>
                <w:sz w:val="21"/>
              </w:rPr>
            </w:pPr>
            <w:r>
              <w:rPr>
                <w:rFonts w:ascii="ＭＳ 明朝" w:eastAsia="ＭＳ 明朝" w:hAnsi="ＭＳ 明朝" w:cs="ＭＳ 明朝"/>
                <w:sz w:val="21"/>
              </w:rPr>
              <w:t>スーパーバイジーへの連絡方法</w:t>
            </w:r>
          </w:p>
        </w:tc>
        <w:tc>
          <w:tcPr>
            <w:tcW w:w="7654" w:type="dxa"/>
            <w:tcBorders>
              <w:top w:val="single" w:sz="4" w:space="0" w:color="000000"/>
              <w:left w:val="single" w:sz="4" w:space="0" w:color="000000"/>
              <w:bottom w:val="single" w:sz="4" w:space="0" w:color="000000"/>
              <w:right w:val="single" w:sz="4" w:space="0" w:color="000000"/>
            </w:tcBorders>
          </w:tcPr>
          <w:p w14:paraId="18228405" w14:textId="77777777" w:rsidR="00184B68" w:rsidRPr="00D80964" w:rsidRDefault="00184B68" w:rsidP="00184B68">
            <w:pPr>
              <w:spacing w:after="0"/>
              <w:ind w:right="513" w:firstLineChars="50" w:firstLine="105"/>
              <w:rPr>
                <w:rFonts w:ascii="ＭＳ 明朝" w:eastAsia="ＭＳ 明朝" w:hAnsi="ＭＳ 明朝" w:cs="ＭＳ 明朝"/>
                <w:sz w:val="21"/>
              </w:rPr>
            </w:pPr>
            <w:r>
              <w:rPr>
                <w:rFonts w:ascii="ＭＳ 明朝" w:eastAsia="ＭＳ 明朝" w:hAnsi="ＭＳ 明朝" w:cs="ＭＳ 明朝"/>
                <w:sz w:val="21"/>
              </w:rPr>
              <w:t>□  固定電話</w:t>
            </w:r>
            <w:r w:rsidR="00C1082F">
              <w:rPr>
                <w:rFonts w:ascii="ＭＳ 明朝" w:eastAsia="ＭＳ 明朝" w:hAnsi="ＭＳ 明朝" w:cs="ＭＳ 明朝"/>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p w14:paraId="7F2F6E68" w14:textId="77777777" w:rsidR="00184B68" w:rsidRPr="00D80964" w:rsidRDefault="00184B68" w:rsidP="00184B68">
            <w:pPr>
              <w:spacing w:after="0"/>
              <w:ind w:right="513" w:firstLineChars="50" w:firstLine="105"/>
              <w:rPr>
                <w:rFonts w:ascii="ＭＳ 明朝" w:eastAsia="ＭＳ 明朝" w:hAnsi="ＭＳ 明朝" w:cs="ＭＳ 明朝"/>
                <w:sz w:val="21"/>
              </w:rPr>
            </w:pPr>
            <w:r>
              <w:rPr>
                <w:rFonts w:ascii="ＭＳ 明朝" w:eastAsia="ＭＳ 明朝" w:hAnsi="ＭＳ 明朝" w:cs="ＭＳ 明朝"/>
                <w:sz w:val="21"/>
              </w:rPr>
              <w:t>□  ファックス</w:t>
            </w:r>
            <w:r w:rsidR="00C1082F">
              <w:rPr>
                <w:rFonts w:ascii="ＭＳ 明朝" w:eastAsia="ＭＳ 明朝" w:hAnsi="ＭＳ 明朝" w:cs="ＭＳ 明朝"/>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p w14:paraId="59AB8DA1" w14:textId="77777777" w:rsidR="00184B68" w:rsidRPr="00D80964" w:rsidRDefault="00184B68" w:rsidP="00184B68">
            <w:pPr>
              <w:spacing w:after="0"/>
              <w:ind w:right="513" w:firstLineChars="50" w:firstLine="105"/>
              <w:rPr>
                <w:rFonts w:ascii="Century" w:eastAsiaTheme="minorEastAsia" w:hAnsi="Century" w:cs="Century"/>
                <w:sz w:val="21"/>
              </w:rPr>
            </w:pPr>
            <w:r>
              <w:rPr>
                <w:rFonts w:ascii="ＭＳ 明朝" w:eastAsia="ＭＳ 明朝" w:hAnsi="ＭＳ 明朝" w:cs="ＭＳ 明朝"/>
                <w:sz w:val="21"/>
              </w:rPr>
              <w:t>□  携帯電話</w:t>
            </w:r>
            <w:r w:rsidR="00C1082F">
              <w:rPr>
                <w:rFonts w:ascii="ＭＳ 明朝" w:eastAsia="ＭＳ 明朝" w:hAnsi="ＭＳ 明朝" w:cs="ＭＳ 明朝"/>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p w14:paraId="25655173" w14:textId="77777777" w:rsidR="00184B68" w:rsidRDefault="00184B68" w:rsidP="00184B68">
            <w:pPr>
              <w:spacing w:after="0"/>
              <w:ind w:right="513" w:firstLineChars="50" w:firstLine="105"/>
              <w:rPr>
                <w:rFonts w:ascii="ＭＳ 明朝" w:eastAsia="ＭＳ 明朝" w:hAnsi="ＭＳ 明朝" w:cs="ＭＳ 明朝"/>
                <w:sz w:val="21"/>
              </w:rPr>
            </w:pPr>
            <w:r>
              <w:rPr>
                <w:rFonts w:ascii="ＭＳ 明朝" w:eastAsia="ＭＳ 明朝" w:hAnsi="ＭＳ 明朝" w:cs="ＭＳ 明朝"/>
                <w:sz w:val="21"/>
              </w:rPr>
              <w:t xml:space="preserve">□  </w:t>
            </w:r>
            <w:r>
              <w:rPr>
                <w:rFonts w:ascii="Century" w:eastAsia="Century" w:hAnsi="Century" w:cs="Century"/>
                <w:sz w:val="21"/>
              </w:rPr>
              <w:t>e-mail</w:t>
            </w:r>
            <w:r w:rsidR="00C1082F">
              <w:rPr>
                <w:rFonts w:ascii="Century" w:eastAsia="Century" w:hAnsi="Century" w:cs="Century"/>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p w14:paraId="3AF27B33" w14:textId="77777777" w:rsidR="00184B68" w:rsidRDefault="00184B68" w:rsidP="00184B68">
            <w:pPr>
              <w:spacing w:after="0"/>
              <w:ind w:right="513" w:firstLineChars="50" w:firstLine="105"/>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その他</w:t>
            </w:r>
            <w:r w:rsidR="00C1082F">
              <w:rPr>
                <w:rFonts w:ascii="ＭＳ 明朝" w:eastAsia="ＭＳ 明朝" w:hAnsi="ＭＳ 明朝" w:cs="ＭＳ 明朝"/>
                <w:sz w:val="21"/>
              </w:rPr>
              <w:tab/>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sidR="003926F3">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w:t>
            </w:r>
          </w:p>
        </w:tc>
      </w:tr>
    </w:tbl>
    <w:p w14:paraId="0D52CDC2" w14:textId="77777777" w:rsidR="00B42FD7" w:rsidRDefault="00B42FD7">
      <w:pPr>
        <w:spacing w:after="0"/>
        <w:rPr>
          <w:rFonts w:ascii="ＭＳ 明朝" w:eastAsia="ＭＳ 明朝" w:hAnsi="ＭＳ 明朝" w:cs="ＭＳ 明朝"/>
          <w:sz w:val="21"/>
        </w:rPr>
      </w:pPr>
    </w:p>
    <w:p w14:paraId="3CAC349D" w14:textId="77777777" w:rsidR="00524ED0" w:rsidRPr="007D282F" w:rsidRDefault="00524ED0">
      <w:pPr>
        <w:spacing w:after="0"/>
        <w:rPr>
          <w:rFonts w:eastAsiaTheme="minorEastAsia"/>
        </w:rPr>
      </w:pPr>
    </w:p>
    <w:p w14:paraId="356B3A29" w14:textId="77777777" w:rsidR="00B42FD7" w:rsidRPr="00524ED0" w:rsidRDefault="00524ED0" w:rsidP="00982882">
      <w:pPr>
        <w:spacing w:after="4" w:line="256" w:lineRule="auto"/>
        <w:rPr>
          <w:rFonts w:ascii="ＭＳ 明朝" w:eastAsia="ＭＳ 明朝" w:hAnsi="ＭＳ 明朝" w:cs="ＭＳ 明朝"/>
          <w:sz w:val="21"/>
        </w:rPr>
      </w:pPr>
      <w:r>
        <w:rPr>
          <w:rFonts w:ascii="ＭＳ 明朝" w:eastAsia="ＭＳ 明朝" w:hAnsi="ＭＳ 明朝" w:cs="ＭＳ 明朝"/>
          <w:sz w:val="21"/>
        </w:rPr>
        <w:br w:type="page"/>
      </w:r>
      <w:r w:rsidR="00D81882">
        <w:rPr>
          <w:rFonts w:ascii="ＭＳ 明朝" w:eastAsia="ＭＳ 明朝" w:hAnsi="ＭＳ 明朝" w:cs="ＭＳ 明朝"/>
          <w:sz w:val="21"/>
        </w:rPr>
        <w:lastRenderedPageBreak/>
        <w:t xml:space="preserve">スーパービジョンの円滑な実施のために、下記の留意事項について遵守します。 </w:t>
      </w:r>
    </w:p>
    <w:p w14:paraId="6DA3098A" w14:textId="77777777" w:rsidR="00B42FD7" w:rsidRDefault="00D81882">
      <w:pPr>
        <w:spacing w:after="4" w:line="256" w:lineRule="auto"/>
        <w:ind w:left="-5" w:hanging="10"/>
        <w:rPr>
          <w:rFonts w:ascii="ＭＳ 明朝" w:eastAsia="ＭＳ 明朝" w:hAnsi="ＭＳ 明朝" w:cs="ＭＳ 明朝"/>
          <w:sz w:val="21"/>
        </w:rPr>
      </w:pPr>
      <w:r>
        <w:rPr>
          <w:rFonts w:ascii="ＭＳ 明朝" w:eastAsia="ＭＳ 明朝" w:hAnsi="ＭＳ 明朝" w:cs="ＭＳ 明朝"/>
          <w:sz w:val="21"/>
        </w:rPr>
        <w:t>スーパービジョンの実施に当たっての留意事項</w:t>
      </w:r>
    </w:p>
    <w:tbl>
      <w:tblPr>
        <w:tblStyle w:val="a7"/>
        <w:tblW w:w="9072" w:type="dxa"/>
        <w:tblInd w:w="-5" w:type="dxa"/>
        <w:tblLook w:val="04A0" w:firstRow="1" w:lastRow="0" w:firstColumn="1" w:lastColumn="0" w:noHBand="0" w:noVBand="1"/>
      </w:tblPr>
      <w:tblGrid>
        <w:gridCol w:w="9072"/>
      </w:tblGrid>
      <w:tr w:rsidR="0027221E" w14:paraId="457E0A84" w14:textId="77777777" w:rsidTr="00264479">
        <w:tc>
          <w:tcPr>
            <w:tcW w:w="9072" w:type="dxa"/>
          </w:tcPr>
          <w:p w14:paraId="22B1DA63" w14:textId="77777777" w:rsidR="0027221E" w:rsidRDefault="0027221E" w:rsidP="0027221E">
            <w:pPr>
              <w:spacing w:after="4" w:line="256" w:lineRule="auto"/>
              <w:ind w:left="210" w:hangingChars="100" w:hanging="210"/>
              <w:rPr>
                <w:rFonts w:ascii="ＭＳ 明朝" w:eastAsia="ＭＳ 明朝" w:hAnsi="ＭＳ 明朝" w:cs="ＭＳ 明朝"/>
                <w:sz w:val="21"/>
              </w:rPr>
            </w:pPr>
            <w:r>
              <w:rPr>
                <w:rFonts w:ascii="ＭＳ 明朝" w:eastAsia="ＭＳ 明朝" w:hAnsi="ＭＳ 明朝" w:cs="ＭＳ 明朝" w:hint="eastAsia"/>
                <w:sz w:val="21"/>
              </w:rPr>
              <w:t>１．</w:t>
            </w:r>
            <w:r>
              <w:rPr>
                <w:rFonts w:ascii="ＭＳ 明朝" w:eastAsia="ＭＳ 明朝" w:hAnsi="ＭＳ 明朝" w:cs="ＭＳ 明朝"/>
                <w:sz w:val="21"/>
              </w:rPr>
              <w:t>スーパービジョンを円滑に実施するために、スーパーバイジーは事前の準備を必ず行います。</w:t>
            </w:r>
          </w:p>
          <w:p w14:paraId="1C13C722" w14:textId="77777777" w:rsidR="0027221E" w:rsidRDefault="0027221E" w:rsidP="0027221E">
            <w:pPr>
              <w:spacing w:after="4" w:line="256" w:lineRule="auto"/>
              <w:ind w:left="210" w:hangingChars="100" w:hanging="210"/>
              <w:rPr>
                <w:rFonts w:asciiTheme="minorEastAsia" w:eastAsiaTheme="minorEastAsia" w:hAnsiTheme="minorEastAsia"/>
              </w:rPr>
            </w:pPr>
            <w:r>
              <w:rPr>
                <w:rFonts w:ascii="ＭＳ 明朝" w:eastAsia="ＭＳ 明朝" w:hAnsi="ＭＳ 明朝" w:cs="ＭＳ 明朝" w:hint="eastAsia"/>
                <w:sz w:val="21"/>
              </w:rPr>
              <w:t>２．</w:t>
            </w:r>
            <w:r w:rsidR="002B1410" w:rsidRPr="002B1410">
              <w:rPr>
                <w:rFonts w:ascii="ＭＳ 明朝" w:eastAsia="ＭＳ 明朝" w:hAnsi="ＭＳ 明朝" w:cs="ＭＳ 明朝" w:hint="eastAsia"/>
                <w:sz w:val="21"/>
              </w:rPr>
              <w:t>スーパーバイジーは毎回のスーパービジョン終了後に、様式第</w:t>
            </w:r>
            <w:r w:rsidR="002B1410" w:rsidRPr="002B1410">
              <w:rPr>
                <w:rFonts w:ascii="ＭＳ 明朝" w:eastAsia="ＭＳ 明朝" w:hAnsi="ＭＳ 明朝" w:cs="ＭＳ 明朝"/>
                <w:sz w:val="21"/>
              </w:rPr>
              <w:t>3</w:t>
            </w:r>
            <w:r w:rsidR="002B1410" w:rsidRPr="002B1410">
              <w:rPr>
                <w:rFonts w:ascii="ＭＳ 明朝" w:eastAsia="ＭＳ 明朝" w:hAnsi="ＭＳ 明朝" w:cs="ＭＳ 明朝" w:hint="eastAsia"/>
                <w:sz w:val="21"/>
              </w:rPr>
              <w:t>号のスーパーバイジー個人記録を</w:t>
            </w:r>
            <w:r w:rsidR="002B1410" w:rsidRPr="002B1410">
              <w:rPr>
                <w:rFonts w:ascii="ＭＳ 明朝" w:eastAsia="ＭＳ 明朝" w:hAnsi="ＭＳ 明朝" w:cs="ＭＳ 明朝"/>
                <w:sz w:val="21"/>
              </w:rPr>
              <w:t>1</w:t>
            </w:r>
            <w:r w:rsidR="002B1410" w:rsidRPr="002B1410">
              <w:rPr>
                <w:rFonts w:ascii="ＭＳ 明朝" w:eastAsia="ＭＳ 明朝" w:hAnsi="ＭＳ 明朝" w:cs="ＭＳ 明朝" w:hint="eastAsia"/>
                <w:sz w:val="21"/>
              </w:rPr>
              <w:t>部ずつスーパーバイザーと宮崎県社会福祉士会に</w:t>
            </w:r>
            <w:r w:rsidR="002B1410" w:rsidRPr="002B1410">
              <w:rPr>
                <w:rFonts w:ascii="ＭＳ 明朝" w:eastAsia="ＭＳ 明朝" w:hAnsi="ＭＳ 明朝" w:cs="ＭＳ 明朝"/>
                <w:sz w:val="21"/>
              </w:rPr>
              <w:t>1</w:t>
            </w:r>
            <w:r w:rsidR="002B1410" w:rsidRPr="002B1410">
              <w:rPr>
                <w:rFonts w:ascii="ＭＳ 明朝" w:eastAsia="ＭＳ 明朝" w:hAnsi="ＭＳ 明朝" w:cs="ＭＳ 明朝" w:hint="eastAsia"/>
                <w:sz w:val="21"/>
              </w:rPr>
              <w:t>週間以内に提出します。スーパーバイザーは</w:t>
            </w:r>
            <w:r w:rsidR="002B1410" w:rsidRPr="002B1410">
              <w:rPr>
                <w:rFonts w:ascii="ＭＳ 明朝" w:eastAsia="ＭＳ 明朝" w:hAnsi="ＭＳ 明朝" w:cs="ＭＳ 明朝"/>
                <w:sz w:val="21"/>
              </w:rPr>
              <w:t>6</w:t>
            </w:r>
            <w:r w:rsidR="002B1410" w:rsidRPr="002B1410">
              <w:rPr>
                <w:rFonts w:ascii="ＭＳ 明朝" w:eastAsia="ＭＳ 明朝" w:hAnsi="ＭＳ 明朝" w:cs="ＭＳ 明朝" w:hint="eastAsia"/>
                <w:sz w:val="21"/>
              </w:rPr>
              <w:t>回以上のスーパービジョン終了後に、様式第</w:t>
            </w:r>
            <w:r w:rsidR="002B1410" w:rsidRPr="002B1410">
              <w:rPr>
                <w:rFonts w:ascii="ＭＳ 明朝" w:eastAsia="ＭＳ 明朝" w:hAnsi="ＭＳ 明朝" w:cs="ＭＳ 明朝"/>
                <w:sz w:val="21"/>
              </w:rPr>
              <w:t>4</w:t>
            </w:r>
            <w:r w:rsidR="002B1410" w:rsidRPr="002B1410">
              <w:rPr>
                <w:rFonts w:ascii="ＭＳ 明朝" w:eastAsia="ＭＳ 明朝" w:hAnsi="ＭＳ 明朝" w:cs="ＭＳ 明朝" w:hint="eastAsia"/>
                <w:sz w:val="21"/>
              </w:rPr>
              <w:t>号のスーパービジョン機能表のコピーを</w:t>
            </w:r>
            <w:r w:rsidR="002B1410" w:rsidRPr="002B1410">
              <w:rPr>
                <w:rFonts w:ascii="ＭＳ 明朝" w:eastAsia="ＭＳ 明朝" w:hAnsi="ＭＳ 明朝" w:cs="ＭＳ 明朝"/>
                <w:sz w:val="21"/>
              </w:rPr>
              <w:t>1</w:t>
            </w:r>
            <w:r w:rsidR="002B1410" w:rsidRPr="002B1410">
              <w:rPr>
                <w:rFonts w:ascii="ＭＳ 明朝" w:eastAsia="ＭＳ 明朝" w:hAnsi="ＭＳ 明朝" w:cs="ＭＳ 明朝" w:hint="eastAsia"/>
                <w:sz w:val="21"/>
              </w:rPr>
              <w:t>部ずつスーパーバイジーと一般社団法人宮崎県社会福祉士会事務局内生涯研修センターに</w:t>
            </w:r>
            <w:r w:rsidR="002B1410" w:rsidRPr="002B1410">
              <w:rPr>
                <w:rFonts w:ascii="ＭＳ 明朝" w:eastAsia="ＭＳ 明朝" w:hAnsi="ＭＳ 明朝" w:cs="ＭＳ 明朝"/>
                <w:sz w:val="21"/>
              </w:rPr>
              <w:t>1</w:t>
            </w:r>
            <w:r w:rsidR="002B1410" w:rsidRPr="002B1410">
              <w:rPr>
                <w:rFonts w:ascii="ＭＳ 明朝" w:eastAsia="ＭＳ 明朝" w:hAnsi="ＭＳ 明朝" w:cs="ＭＳ 明朝" w:hint="eastAsia"/>
                <w:sz w:val="21"/>
              </w:rPr>
              <w:t>週間以内に提出します。</w:t>
            </w:r>
          </w:p>
          <w:p w14:paraId="3DCB1B8C" w14:textId="77777777" w:rsidR="0027221E" w:rsidRDefault="0027221E" w:rsidP="0027221E">
            <w:pPr>
              <w:spacing w:after="4" w:line="256" w:lineRule="auto"/>
              <w:ind w:left="220" w:hangingChars="100" w:hanging="220"/>
              <w:rPr>
                <w:rFonts w:ascii="ＭＳ 明朝" w:eastAsia="ＭＳ 明朝" w:hAnsi="ＭＳ 明朝" w:cs="ＭＳ 明朝"/>
                <w:sz w:val="21"/>
              </w:rPr>
            </w:pPr>
            <w:r>
              <w:rPr>
                <w:rFonts w:asciiTheme="minorEastAsia" w:eastAsiaTheme="minorEastAsia" w:hAnsiTheme="minorEastAsia" w:hint="eastAsia"/>
              </w:rPr>
              <w:t>３．</w:t>
            </w:r>
            <w:r>
              <w:rPr>
                <w:rFonts w:ascii="ＭＳ 明朝" w:eastAsia="ＭＳ 明朝" w:hAnsi="ＭＳ 明朝" w:cs="ＭＳ 明朝"/>
                <w:sz w:val="21"/>
              </w:rPr>
              <w:t>お互いのプライバシーを尊重します。</w:t>
            </w:r>
          </w:p>
          <w:p w14:paraId="33ECAC8A" w14:textId="77777777" w:rsidR="0027221E" w:rsidRDefault="0027221E" w:rsidP="0027221E">
            <w:pPr>
              <w:spacing w:after="4" w:line="256" w:lineRule="auto"/>
              <w:ind w:left="210" w:hangingChars="100" w:hanging="210"/>
              <w:rPr>
                <w:rFonts w:ascii="ＭＳ 明朝" w:eastAsia="ＭＳ 明朝" w:hAnsi="ＭＳ 明朝" w:cs="ＭＳ 明朝"/>
                <w:sz w:val="21"/>
              </w:rPr>
            </w:pPr>
            <w:r>
              <w:rPr>
                <w:rFonts w:ascii="ＭＳ 明朝" w:eastAsia="ＭＳ 明朝" w:hAnsi="ＭＳ 明朝" w:cs="ＭＳ 明朝" w:hint="eastAsia"/>
                <w:sz w:val="21"/>
              </w:rPr>
              <w:t>４．</w:t>
            </w:r>
            <w:r>
              <w:rPr>
                <w:rFonts w:ascii="ＭＳ 明朝" w:eastAsia="ＭＳ 明朝" w:hAnsi="ＭＳ 明朝" w:cs="ＭＳ 明朝"/>
                <w:sz w:val="21"/>
              </w:rPr>
              <w:t>各種のハラスメントは行いません。</w:t>
            </w:r>
          </w:p>
          <w:p w14:paraId="19A40C71" w14:textId="77777777" w:rsidR="0027221E" w:rsidRPr="0027221E" w:rsidRDefault="0027221E" w:rsidP="0027221E">
            <w:pPr>
              <w:spacing w:after="4" w:line="256" w:lineRule="auto"/>
              <w:ind w:left="210" w:hangingChars="100" w:hanging="210"/>
              <w:rPr>
                <w:rFonts w:ascii="ＭＳ 明朝" w:eastAsia="ＭＳ 明朝" w:hAnsi="ＭＳ 明朝" w:cs="ＭＳ 明朝"/>
                <w:sz w:val="21"/>
              </w:rPr>
            </w:pPr>
            <w:r>
              <w:rPr>
                <w:rFonts w:ascii="ＭＳ 明朝" w:eastAsia="ＭＳ 明朝" w:hAnsi="ＭＳ 明朝" w:cs="ＭＳ 明朝" w:hint="eastAsia"/>
                <w:sz w:val="21"/>
              </w:rPr>
              <w:t>５．</w:t>
            </w:r>
            <w:r>
              <w:rPr>
                <w:rFonts w:ascii="ＭＳ 明朝" w:eastAsia="ＭＳ 明朝" w:hAnsi="ＭＳ 明朝" w:cs="ＭＳ 明朝"/>
                <w:sz w:val="21"/>
              </w:rPr>
              <w:t>同意・強制を問わず性的行動・性的接触は行いません。</w:t>
            </w:r>
          </w:p>
        </w:tc>
      </w:tr>
    </w:tbl>
    <w:p w14:paraId="0F663E07" w14:textId="77777777" w:rsidR="00184B68" w:rsidRDefault="00184B68">
      <w:pPr>
        <w:spacing w:after="0"/>
        <w:rPr>
          <w:rFonts w:eastAsiaTheme="minorEastAsia"/>
        </w:rPr>
      </w:pPr>
    </w:p>
    <w:p w14:paraId="60663E60" w14:textId="77777777" w:rsidR="00B42FD7" w:rsidRDefault="00B42FD7">
      <w:pPr>
        <w:spacing w:after="0"/>
      </w:pPr>
    </w:p>
    <w:p w14:paraId="4D73CCAE" w14:textId="12F43AC5" w:rsidR="007D282F" w:rsidRPr="007D282F" w:rsidRDefault="00A53A30" w:rsidP="00A53A30">
      <w:pPr>
        <w:widowControl w:val="0"/>
        <w:spacing w:after="0" w:line="240" w:lineRule="auto"/>
        <w:ind w:leftChars="1800" w:left="3960"/>
        <w:jc w:val="both"/>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２０</w:t>
      </w:r>
      <w:r w:rsidR="000C322F">
        <w:rPr>
          <w:rFonts w:ascii="ＭＳ 明朝" w:eastAsia="ＭＳ 明朝" w:hAnsi="ＭＳ 明朝" w:cs="Century" w:hint="eastAsia"/>
          <w:color w:val="auto"/>
          <w:sz w:val="21"/>
          <w:szCs w:val="21"/>
        </w:rPr>
        <w:t>２</w:t>
      </w:r>
      <w:r w:rsidR="00525A5D">
        <w:rPr>
          <w:rFonts w:ascii="ＭＳ 明朝" w:eastAsia="ＭＳ 明朝" w:hAnsi="ＭＳ 明朝" w:cs="Century" w:hint="eastAsia"/>
          <w:color w:val="auto"/>
          <w:sz w:val="21"/>
          <w:szCs w:val="21"/>
        </w:rPr>
        <w:t>４</w:t>
      </w:r>
      <w:r w:rsidR="007D282F" w:rsidRPr="007D282F">
        <w:rPr>
          <w:rFonts w:ascii="ＭＳ 明朝" w:eastAsia="ＭＳ 明朝" w:hAnsi="ＭＳ 明朝" w:cs="Century" w:hint="eastAsia"/>
          <w:color w:val="auto"/>
          <w:sz w:val="21"/>
          <w:szCs w:val="21"/>
        </w:rPr>
        <w:t>年　　月　　日</w:t>
      </w:r>
    </w:p>
    <w:p w14:paraId="6E8006F3" w14:textId="77777777" w:rsidR="007D282F" w:rsidRPr="007D282F" w:rsidRDefault="007D282F" w:rsidP="007D282F">
      <w:pPr>
        <w:widowControl w:val="0"/>
        <w:spacing w:after="0" w:line="240" w:lineRule="auto"/>
        <w:ind w:firstLineChars="2100" w:firstLine="4410"/>
        <w:jc w:val="both"/>
        <w:rPr>
          <w:rFonts w:ascii="ＭＳ 明朝" w:eastAsia="ＭＳ 明朝" w:hAnsi="ＭＳ 明朝" w:cs="Century"/>
          <w:color w:val="auto"/>
          <w:sz w:val="21"/>
          <w:szCs w:val="21"/>
        </w:rPr>
      </w:pPr>
    </w:p>
    <w:p w14:paraId="40978D04" w14:textId="77777777" w:rsidR="007D282F" w:rsidRPr="007D282F" w:rsidRDefault="007D282F" w:rsidP="007D282F">
      <w:pPr>
        <w:widowControl w:val="0"/>
        <w:spacing w:after="0" w:line="240" w:lineRule="auto"/>
        <w:ind w:leftChars="2430" w:left="5346"/>
        <w:jc w:val="both"/>
        <w:rPr>
          <w:rFonts w:ascii="ＭＳ 明朝" w:eastAsia="ＭＳ 明朝" w:hAnsi="ＭＳ 明朝" w:cs="Century"/>
          <w:color w:val="auto"/>
          <w:sz w:val="21"/>
          <w:szCs w:val="21"/>
        </w:rPr>
      </w:pPr>
      <w:r w:rsidRPr="007D282F">
        <w:rPr>
          <w:rFonts w:ascii="ＭＳ 明朝" w:eastAsia="ＭＳ 明朝" w:hAnsi="ＭＳ 明朝" w:cs="Century" w:hint="eastAsia"/>
          <w:color w:val="auto"/>
          <w:sz w:val="21"/>
          <w:szCs w:val="21"/>
        </w:rPr>
        <w:t>（スーパーバイザー）</w:t>
      </w:r>
    </w:p>
    <w:p w14:paraId="1109AC4C" w14:textId="77777777" w:rsidR="007D282F" w:rsidRPr="007D282F" w:rsidRDefault="007D282F" w:rsidP="007D282F">
      <w:pPr>
        <w:widowControl w:val="0"/>
        <w:spacing w:after="0" w:line="240" w:lineRule="auto"/>
        <w:ind w:leftChars="2430" w:left="5346"/>
        <w:jc w:val="both"/>
        <w:rPr>
          <w:rFonts w:ascii="ＭＳ 明朝" w:eastAsia="ＭＳ 明朝" w:hAnsi="ＭＳ 明朝" w:cs="Century"/>
          <w:color w:val="auto"/>
          <w:sz w:val="21"/>
          <w:szCs w:val="21"/>
        </w:rPr>
      </w:pPr>
      <w:r w:rsidRPr="007D282F">
        <w:rPr>
          <w:rFonts w:ascii="ＭＳ 明朝" w:eastAsia="ＭＳ 明朝" w:hAnsi="ＭＳ 明朝" w:cs="Century" w:hint="eastAsia"/>
          <w:color w:val="auto"/>
          <w:sz w:val="21"/>
          <w:szCs w:val="21"/>
        </w:rPr>
        <w:t>甲　住所</w:t>
      </w:r>
    </w:p>
    <w:p w14:paraId="3B238AEB" w14:textId="77777777" w:rsidR="007D282F" w:rsidRPr="007D282F" w:rsidRDefault="007D282F" w:rsidP="007D282F">
      <w:pPr>
        <w:widowControl w:val="0"/>
        <w:spacing w:after="0" w:line="240" w:lineRule="auto"/>
        <w:ind w:leftChars="2430" w:left="5346"/>
        <w:jc w:val="both"/>
        <w:rPr>
          <w:rFonts w:ascii="ＭＳ 明朝" w:eastAsia="ＭＳ 明朝" w:hAnsi="ＭＳ 明朝" w:cs="Century"/>
          <w:color w:val="auto"/>
          <w:sz w:val="21"/>
          <w:szCs w:val="21"/>
        </w:rPr>
      </w:pPr>
    </w:p>
    <w:p w14:paraId="5D9532C2" w14:textId="77777777" w:rsidR="007D282F" w:rsidRPr="007D282F" w:rsidRDefault="007D282F" w:rsidP="007D282F">
      <w:pPr>
        <w:widowControl w:val="0"/>
        <w:spacing w:after="0" w:line="240" w:lineRule="auto"/>
        <w:ind w:leftChars="2430" w:left="5346"/>
        <w:jc w:val="both"/>
        <w:rPr>
          <w:rFonts w:ascii="ＭＳ 明朝" w:eastAsia="ＭＳ 明朝" w:hAnsi="ＭＳ 明朝" w:cs="Century"/>
          <w:color w:val="auto"/>
          <w:sz w:val="21"/>
          <w:szCs w:val="21"/>
        </w:rPr>
      </w:pPr>
      <w:r w:rsidRPr="007D282F">
        <w:rPr>
          <w:rFonts w:ascii="ＭＳ 明朝" w:eastAsia="ＭＳ 明朝" w:hAnsi="ＭＳ 明朝" w:cs="Century" w:hint="eastAsia"/>
          <w:color w:val="auto"/>
          <w:sz w:val="21"/>
          <w:szCs w:val="21"/>
        </w:rPr>
        <w:t>氏名　　　　　　　　　　　　　㊞</w:t>
      </w:r>
    </w:p>
    <w:p w14:paraId="3FC93111" w14:textId="77777777" w:rsidR="007D282F" w:rsidRPr="007D282F" w:rsidRDefault="007D282F" w:rsidP="007D282F">
      <w:pPr>
        <w:widowControl w:val="0"/>
        <w:spacing w:after="0" w:line="240" w:lineRule="auto"/>
        <w:jc w:val="both"/>
        <w:rPr>
          <w:rFonts w:ascii="ＭＳ 明朝" w:eastAsia="ＭＳ 明朝" w:hAnsi="ＭＳ 明朝" w:cs="Century"/>
          <w:color w:val="auto"/>
          <w:sz w:val="21"/>
          <w:szCs w:val="21"/>
        </w:rPr>
      </w:pPr>
    </w:p>
    <w:p w14:paraId="246C24EE" w14:textId="77777777" w:rsidR="007D282F" w:rsidRPr="007D282F" w:rsidRDefault="007D282F" w:rsidP="007D282F">
      <w:pPr>
        <w:widowControl w:val="0"/>
        <w:spacing w:after="0" w:line="240" w:lineRule="auto"/>
        <w:ind w:leftChars="2430" w:left="5346"/>
        <w:jc w:val="both"/>
        <w:rPr>
          <w:rFonts w:ascii="ＭＳ 明朝" w:eastAsia="ＭＳ 明朝" w:hAnsi="ＭＳ 明朝" w:cs="Century"/>
          <w:color w:val="auto"/>
          <w:sz w:val="21"/>
          <w:szCs w:val="21"/>
        </w:rPr>
      </w:pPr>
      <w:r w:rsidRPr="007D282F">
        <w:rPr>
          <w:rFonts w:ascii="ＭＳ 明朝" w:eastAsia="ＭＳ 明朝" w:hAnsi="ＭＳ 明朝" w:cs="Century" w:hint="eastAsia"/>
          <w:color w:val="auto"/>
          <w:sz w:val="21"/>
          <w:szCs w:val="21"/>
        </w:rPr>
        <w:t>（スーパーバイジー）</w:t>
      </w:r>
    </w:p>
    <w:p w14:paraId="63D18A70" w14:textId="77777777" w:rsidR="007D282F" w:rsidRPr="007D282F" w:rsidRDefault="007D282F" w:rsidP="007D282F">
      <w:pPr>
        <w:widowControl w:val="0"/>
        <w:spacing w:after="0" w:line="240" w:lineRule="auto"/>
        <w:ind w:leftChars="2430" w:left="5346"/>
        <w:jc w:val="both"/>
        <w:rPr>
          <w:rFonts w:ascii="ＭＳ 明朝" w:eastAsia="ＭＳ 明朝" w:hAnsi="ＭＳ 明朝" w:cs="Century"/>
          <w:color w:val="auto"/>
          <w:sz w:val="21"/>
          <w:szCs w:val="21"/>
        </w:rPr>
      </w:pPr>
      <w:r w:rsidRPr="007D282F">
        <w:rPr>
          <w:rFonts w:ascii="ＭＳ 明朝" w:eastAsia="ＭＳ 明朝" w:hAnsi="ＭＳ 明朝" w:cs="Century" w:hint="eastAsia"/>
          <w:color w:val="auto"/>
          <w:sz w:val="21"/>
          <w:szCs w:val="21"/>
        </w:rPr>
        <w:t>乙　住所</w:t>
      </w:r>
    </w:p>
    <w:p w14:paraId="78B8CB91" w14:textId="77777777" w:rsidR="007D282F" w:rsidRPr="007D282F" w:rsidRDefault="007D282F" w:rsidP="007D282F">
      <w:pPr>
        <w:widowControl w:val="0"/>
        <w:spacing w:after="0" w:line="240" w:lineRule="auto"/>
        <w:ind w:leftChars="2430" w:left="5346"/>
        <w:jc w:val="both"/>
        <w:rPr>
          <w:rFonts w:ascii="ＭＳ 明朝" w:eastAsia="ＭＳ 明朝" w:hAnsi="ＭＳ 明朝" w:cs="Century"/>
          <w:color w:val="auto"/>
          <w:sz w:val="21"/>
          <w:szCs w:val="21"/>
        </w:rPr>
      </w:pPr>
    </w:p>
    <w:p w14:paraId="6466748E" w14:textId="77777777" w:rsidR="007D282F" w:rsidRPr="007D282F" w:rsidRDefault="007D282F" w:rsidP="007D282F">
      <w:pPr>
        <w:widowControl w:val="0"/>
        <w:spacing w:after="0" w:line="240" w:lineRule="auto"/>
        <w:ind w:leftChars="2430" w:left="5346"/>
        <w:jc w:val="both"/>
        <w:rPr>
          <w:rFonts w:ascii="ＭＳ 明朝" w:eastAsia="ＭＳ 明朝" w:hAnsi="ＭＳ 明朝" w:cs="Century"/>
          <w:color w:val="auto"/>
          <w:sz w:val="21"/>
          <w:szCs w:val="21"/>
        </w:rPr>
      </w:pPr>
      <w:r w:rsidRPr="007D282F">
        <w:rPr>
          <w:rFonts w:ascii="ＭＳ 明朝" w:eastAsia="ＭＳ 明朝" w:hAnsi="ＭＳ 明朝" w:cs="Century" w:hint="eastAsia"/>
          <w:color w:val="auto"/>
          <w:sz w:val="21"/>
          <w:szCs w:val="21"/>
        </w:rPr>
        <w:t>氏名　　　　　　　　　　　　　㊞</w:t>
      </w:r>
    </w:p>
    <w:p w14:paraId="49926798" w14:textId="77777777" w:rsidR="007D282F" w:rsidRPr="007D282F" w:rsidRDefault="007D282F" w:rsidP="007D282F">
      <w:pPr>
        <w:widowControl w:val="0"/>
        <w:spacing w:after="0" w:line="240" w:lineRule="auto"/>
        <w:jc w:val="both"/>
        <w:rPr>
          <w:rFonts w:ascii="ＭＳ 明朝" w:eastAsia="ＭＳ 明朝" w:hAnsi="ＭＳ 明朝" w:cs="Century"/>
          <w:color w:val="auto"/>
          <w:sz w:val="21"/>
          <w:szCs w:val="21"/>
        </w:rPr>
      </w:pPr>
    </w:p>
    <w:p w14:paraId="109CFD4D" w14:textId="77777777" w:rsidR="00B42FD7" w:rsidRDefault="00B42FD7" w:rsidP="007D282F">
      <w:pPr>
        <w:spacing w:after="4" w:line="256" w:lineRule="auto"/>
        <w:ind w:right="843" w:firstLineChars="2000" w:firstLine="4400"/>
        <w:rPr>
          <w:rFonts w:eastAsiaTheme="minorEastAsia"/>
        </w:rPr>
      </w:pPr>
    </w:p>
    <w:p w14:paraId="71AE2698" w14:textId="77777777" w:rsidR="00982882" w:rsidRPr="00982882" w:rsidRDefault="00982882" w:rsidP="00982882">
      <w:pPr>
        <w:widowControl w:val="0"/>
        <w:spacing w:after="0" w:line="240" w:lineRule="auto"/>
        <w:ind w:leftChars="2430" w:left="5346"/>
        <w:jc w:val="both"/>
        <w:rPr>
          <w:rFonts w:ascii="ＭＳ 明朝" w:eastAsia="ＭＳ 明朝" w:hAnsi="ＭＳ 明朝" w:cs="Century"/>
          <w:color w:val="auto"/>
          <w:sz w:val="21"/>
          <w:szCs w:val="21"/>
        </w:rPr>
      </w:pPr>
      <w:r w:rsidRPr="00982882">
        <w:rPr>
          <w:rFonts w:ascii="ＭＳ 明朝" w:eastAsia="ＭＳ 明朝" w:hAnsi="ＭＳ 明朝" w:cs="Century" w:hint="eastAsia"/>
          <w:color w:val="auto"/>
          <w:sz w:val="21"/>
          <w:szCs w:val="21"/>
        </w:rPr>
        <w:t>（一般社団法人　宮崎県社会福祉士会）</w:t>
      </w:r>
    </w:p>
    <w:p w14:paraId="410B9B31" w14:textId="77777777" w:rsidR="00982882" w:rsidRPr="00982882" w:rsidRDefault="00982882" w:rsidP="00982882">
      <w:pPr>
        <w:widowControl w:val="0"/>
        <w:spacing w:after="0" w:line="240" w:lineRule="auto"/>
        <w:ind w:leftChars="2430" w:left="6396" w:hangingChars="500" w:hanging="1050"/>
        <w:jc w:val="both"/>
        <w:rPr>
          <w:rFonts w:ascii="ＭＳ 明朝" w:eastAsia="ＭＳ 明朝" w:hAnsi="ＭＳ 明朝" w:cs="Century"/>
          <w:color w:val="auto"/>
          <w:sz w:val="20"/>
          <w:szCs w:val="20"/>
        </w:rPr>
      </w:pPr>
      <w:r w:rsidRPr="00982882">
        <w:rPr>
          <w:rFonts w:ascii="ＭＳ 明朝" w:eastAsia="ＭＳ 明朝" w:hAnsi="ＭＳ 明朝" w:cs="Century" w:hint="eastAsia"/>
          <w:color w:val="auto"/>
          <w:sz w:val="21"/>
          <w:szCs w:val="21"/>
        </w:rPr>
        <w:t>丙　住所　宮崎市原町</w:t>
      </w:r>
      <w:r w:rsidRPr="00982882">
        <w:rPr>
          <w:rFonts w:ascii="Century" w:eastAsia="ＭＳ 明朝" w:hAnsi="Century" w:cs="Century" w:hint="eastAsia"/>
          <w:color w:val="auto"/>
          <w:sz w:val="21"/>
          <w:szCs w:val="21"/>
        </w:rPr>
        <w:t>2</w:t>
      </w:r>
      <w:r w:rsidRPr="00982882">
        <w:rPr>
          <w:rFonts w:ascii="Century" w:eastAsia="ＭＳ 明朝" w:hAnsi="Century" w:cs="Century" w:hint="eastAsia"/>
          <w:color w:val="auto"/>
          <w:sz w:val="21"/>
          <w:szCs w:val="21"/>
        </w:rPr>
        <w:t>－</w:t>
      </w:r>
      <w:r w:rsidRPr="00982882">
        <w:rPr>
          <w:rFonts w:ascii="Century" w:eastAsia="ＭＳ 明朝" w:hAnsi="Century" w:cs="Century" w:hint="eastAsia"/>
          <w:color w:val="auto"/>
          <w:sz w:val="21"/>
          <w:szCs w:val="21"/>
        </w:rPr>
        <w:t>22</w:t>
      </w:r>
      <w:r w:rsidRPr="00982882">
        <w:rPr>
          <w:rFonts w:ascii="Century" w:eastAsia="ＭＳ 明朝" w:hAnsi="Century" w:cs="Century" w:hint="eastAsia"/>
          <w:color w:val="auto"/>
          <w:sz w:val="21"/>
          <w:szCs w:val="21"/>
        </w:rPr>
        <w:br/>
      </w:r>
      <w:r w:rsidRPr="00982882">
        <w:rPr>
          <w:rFonts w:ascii="Century" w:eastAsia="ＭＳ 明朝" w:hAnsi="Century" w:cs="Century" w:hint="eastAsia"/>
          <w:color w:val="auto"/>
          <w:sz w:val="21"/>
          <w:szCs w:val="21"/>
        </w:rPr>
        <w:t>宮崎県総合福祉センター</w:t>
      </w:r>
      <w:r w:rsidRPr="00982882">
        <w:rPr>
          <w:rFonts w:ascii="Century" w:eastAsia="ＭＳ 明朝" w:hAnsi="Century" w:cs="Century" w:hint="eastAsia"/>
          <w:color w:val="auto"/>
          <w:sz w:val="21"/>
          <w:szCs w:val="21"/>
        </w:rPr>
        <w:br/>
      </w:r>
      <w:r w:rsidRPr="00982882">
        <w:rPr>
          <w:rFonts w:ascii="Century" w:eastAsia="ＭＳ 明朝" w:hAnsi="Century" w:cs="Century" w:hint="eastAsia"/>
          <w:color w:val="auto"/>
          <w:sz w:val="21"/>
          <w:szCs w:val="21"/>
        </w:rPr>
        <w:t>人材研修館内</w:t>
      </w:r>
    </w:p>
    <w:p w14:paraId="754D77F2" w14:textId="77777777" w:rsidR="00982882" w:rsidRPr="00982882" w:rsidRDefault="00982882" w:rsidP="00982882">
      <w:pPr>
        <w:widowControl w:val="0"/>
        <w:spacing w:after="0" w:line="240" w:lineRule="auto"/>
        <w:ind w:leftChars="2430" w:left="5346" w:firstLineChars="100" w:firstLine="210"/>
        <w:jc w:val="both"/>
        <w:rPr>
          <w:rFonts w:ascii="ＭＳ 明朝" w:eastAsia="ＭＳ 明朝" w:hAnsi="ＭＳ 明朝" w:cs="Century"/>
          <w:color w:val="auto"/>
          <w:sz w:val="21"/>
          <w:szCs w:val="21"/>
        </w:rPr>
      </w:pPr>
      <w:r w:rsidRPr="00982882">
        <w:rPr>
          <w:rFonts w:ascii="ＭＳ 明朝" w:eastAsia="ＭＳ 明朝" w:hAnsi="ＭＳ 明朝" w:cs="Century" w:hint="eastAsia"/>
          <w:color w:val="auto"/>
          <w:sz w:val="21"/>
          <w:szCs w:val="21"/>
        </w:rPr>
        <w:t>一般社団法人　宮崎県社会福祉士会</w:t>
      </w:r>
    </w:p>
    <w:p w14:paraId="37FF7441" w14:textId="68EE427E" w:rsidR="00982882" w:rsidRDefault="00FD0255" w:rsidP="00FD0255">
      <w:pPr>
        <w:widowControl w:val="0"/>
        <w:spacing w:after="0" w:line="240" w:lineRule="auto"/>
        <w:ind w:firstLineChars="3250" w:firstLine="6825"/>
        <w:jc w:val="both"/>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代表理事　川﨑　順子</w:t>
      </w:r>
    </w:p>
    <w:p w14:paraId="39467400" w14:textId="71351398" w:rsidR="00FD0255" w:rsidRPr="00982882" w:rsidRDefault="00FD0255" w:rsidP="00FD0255">
      <w:pPr>
        <w:widowControl w:val="0"/>
        <w:spacing w:after="0" w:line="240" w:lineRule="auto"/>
        <w:ind w:firstLineChars="3250" w:firstLine="6825"/>
        <w:jc w:val="both"/>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担当理事　吉田　麻美</w:t>
      </w:r>
    </w:p>
    <w:p w14:paraId="42F695C2" w14:textId="77777777" w:rsidR="00C451EA" w:rsidRDefault="00C451EA" w:rsidP="00C451EA">
      <w:pPr>
        <w:widowControl w:val="0"/>
        <w:spacing w:after="0" w:line="240" w:lineRule="auto"/>
        <w:ind w:firstLineChars="3000" w:firstLine="6300"/>
        <w:jc w:val="both"/>
        <w:rPr>
          <w:rFonts w:ascii="ＭＳ 明朝" w:eastAsia="ＭＳ 明朝" w:hAnsi="ＭＳ 明朝" w:cs="Century"/>
          <w:color w:val="auto"/>
          <w:sz w:val="21"/>
          <w:szCs w:val="21"/>
        </w:rPr>
      </w:pPr>
    </w:p>
    <w:p w14:paraId="5E1BA679" w14:textId="358B7AE6" w:rsidR="00982882" w:rsidRPr="00982882" w:rsidRDefault="00982882" w:rsidP="00C451EA">
      <w:pPr>
        <w:widowControl w:val="0"/>
        <w:spacing w:after="0" w:line="240" w:lineRule="auto"/>
        <w:ind w:firstLineChars="3000" w:firstLine="6300"/>
        <w:jc w:val="both"/>
        <w:rPr>
          <w:rFonts w:ascii="Century" w:eastAsia="ＭＳ 明朝" w:hAnsi="Century" w:cs="Century"/>
          <w:color w:val="auto"/>
          <w:sz w:val="21"/>
          <w:szCs w:val="21"/>
        </w:rPr>
      </w:pPr>
      <w:r w:rsidRPr="00982882">
        <w:rPr>
          <w:rFonts w:ascii="ＭＳ 明朝" w:eastAsia="ＭＳ 明朝" w:hAnsi="ＭＳ 明朝" w:cs="Century" w:hint="eastAsia"/>
          <w:color w:val="auto"/>
          <w:sz w:val="21"/>
          <w:szCs w:val="21"/>
        </w:rPr>
        <w:t xml:space="preserve">　　 　　　　　　　　 ㊞</w:t>
      </w:r>
    </w:p>
    <w:p w14:paraId="65CE4706" w14:textId="77777777" w:rsidR="00982882" w:rsidRPr="00982882" w:rsidRDefault="00982882" w:rsidP="007D282F">
      <w:pPr>
        <w:spacing w:after="4" w:line="256" w:lineRule="auto"/>
        <w:ind w:right="843" w:firstLineChars="2000" w:firstLine="4400"/>
        <w:rPr>
          <w:rFonts w:eastAsiaTheme="minorEastAsia"/>
        </w:rPr>
      </w:pPr>
    </w:p>
    <w:sectPr w:rsidR="00982882" w:rsidRPr="00982882" w:rsidSect="00F751E5">
      <w:pgSz w:w="11906" w:h="16838" w:code="9"/>
      <w:pgMar w:top="1134" w:right="141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8AFAF" w14:textId="77777777" w:rsidR="009E388E" w:rsidRDefault="009E388E" w:rsidP="007D7D6F">
      <w:pPr>
        <w:spacing w:after="0" w:line="240" w:lineRule="auto"/>
      </w:pPr>
      <w:r>
        <w:separator/>
      </w:r>
    </w:p>
  </w:endnote>
  <w:endnote w:type="continuationSeparator" w:id="0">
    <w:p w14:paraId="31B832EC" w14:textId="77777777" w:rsidR="009E388E" w:rsidRDefault="009E388E" w:rsidP="007D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03552" w14:textId="77777777" w:rsidR="009E388E" w:rsidRDefault="009E388E" w:rsidP="007D7D6F">
      <w:pPr>
        <w:spacing w:after="0" w:line="240" w:lineRule="auto"/>
      </w:pPr>
      <w:r>
        <w:separator/>
      </w:r>
    </w:p>
  </w:footnote>
  <w:footnote w:type="continuationSeparator" w:id="0">
    <w:p w14:paraId="0D2B22EE" w14:textId="77777777" w:rsidR="009E388E" w:rsidRDefault="009E388E" w:rsidP="007D7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D7"/>
    <w:rsid w:val="000267FC"/>
    <w:rsid w:val="000C322F"/>
    <w:rsid w:val="00132386"/>
    <w:rsid w:val="00184B68"/>
    <w:rsid w:val="001E60E6"/>
    <w:rsid w:val="00264479"/>
    <w:rsid w:val="0027221E"/>
    <w:rsid w:val="002B1410"/>
    <w:rsid w:val="002C6333"/>
    <w:rsid w:val="0031499B"/>
    <w:rsid w:val="003926F3"/>
    <w:rsid w:val="004A4DA0"/>
    <w:rsid w:val="00524ED0"/>
    <w:rsid w:val="00525A5D"/>
    <w:rsid w:val="005560E4"/>
    <w:rsid w:val="005C5FD4"/>
    <w:rsid w:val="005E660B"/>
    <w:rsid w:val="006444CD"/>
    <w:rsid w:val="006D55AD"/>
    <w:rsid w:val="006D77A4"/>
    <w:rsid w:val="007318DF"/>
    <w:rsid w:val="007A6738"/>
    <w:rsid w:val="007D282F"/>
    <w:rsid w:val="007D5E89"/>
    <w:rsid w:val="007D7D6F"/>
    <w:rsid w:val="008C2948"/>
    <w:rsid w:val="00982882"/>
    <w:rsid w:val="009B0941"/>
    <w:rsid w:val="009E388E"/>
    <w:rsid w:val="009F0C0F"/>
    <w:rsid w:val="00A41C72"/>
    <w:rsid w:val="00A53A30"/>
    <w:rsid w:val="00A54E3E"/>
    <w:rsid w:val="00B0218B"/>
    <w:rsid w:val="00B42FD7"/>
    <w:rsid w:val="00C1082F"/>
    <w:rsid w:val="00C40C57"/>
    <w:rsid w:val="00C451EA"/>
    <w:rsid w:val="00D426B0"/>
    <w:rsid w:val="00D6123F"/>
    <w:rsid w:val="00D80964"/>
    <w:rsid w:val="00D81882"/>
    <w:rsid w:val="00E02307"/>
    <w:rsid w:val="00E732B8"/>
    <w:rsid w:val="00EB5626"/>
    <w:rsid w:val="00EF42C5"/>
    <w:rsid w:val="00F751E5"/>
    <w:rsid w:val="00FA103B"/>
    <w:rsid w:val="00FD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AE118"/>
  <w15:docId w15:val="{1C37A7FE-BAB0-4E9E-A7CD-9805326F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outlineLvl w:val="0"/>
    </w:pPr>
    <w:rPr>
      <w:rFonts w:ascii="ＭＳ 明朝" w:eastAsia="ＭＳ 明朝" w:hAnsi="ＭＳ 明朝" w:cs="ＭＳ 明朝"/>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D7D6F"/>
    <w:pPr>
      <w:tabs>
        <w:tab w:val="center" w:pos="4252"/>
        <w:tab w:val="right" w:pos="8504"/>
      </w:tabs>
      <w:snapToGrid w:val="0"/>
    </w:pPr>
  </w:style>
  <w:style w:type="character" w:customStyle="1" w:styleId="a4">
    <w:name w:val="ヘッダー (文字)"/>
    <w:basedOn w:val="a0"/>
    <w:link w:val="a3"/>
    <w:uiPriority w:val="99"/>
    <w:rsid w:val="007D7D6F"/>
    <w:rPr>
      <w:rFonts w:ascii="Calibri" w:eastAsia="Calibri" w:hAnsi="Calibri" w:cs="Calibri"/>
      <w:color w:val="000000"/>
      <w:sz w:val="22"/>
    </w:rPr>
  </w:style>
  <w:style w:type="paragraph" w:styleId="a5">
    <w:name w:val="footer"/>
    <w:basedOn w:val="a"/>
    <w:link w:val="a6"/>
    <w:uiPriority w:val="99"/>
    <w:unhideWhenUsed/>
    <w:rsid w:val="007D7D6F"/>
    <w:pPr>
      <w:tabs>
        <w:tab w:val="center" w:pos="4252"/>
        <w:tab w:val="right" w:pos="8504"/>
      </w:tabs>
      <w:snapToGrid w:val="0"/>
    </w:pPr>
  </w:style>
  <w:style w:type="character" w:customStyle="1" w:styleId="a6">
    <w:name w:val="フッター (文字)"/>
    <w:basedOn w:val="a0"/>
    <w:link w:val="a5"/>
    <w:uiPriority w:val="99"/>
    <w:rsid w:val="007D7D6F"/>
    <w:rPr>
      <w:rFonts w:ascii="Calibri" w:eastAsia="Calibri" w:hAnsi="Calibri" w:cs="Calibri"/>
      <w:color w:val="000000"/>
      <w:sz w:val="22"/>
    </w:rPr>
  </w:style>
  <w:style w:type="table" w:styleId="a7">
    <w:name w:val="Table Grid"/>
    <w:basedOn w:val="a1"/>
    <w:uiPriority w:val="39"/>
    <w:rsid w:val="0027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82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82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4FAE4-E85F-46D5-910D-E0A2F88A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スーパービジョン実施覚書</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スーパービジョン実施覚書</dc:title>
  <dc:creator>pc14</dc:creator>
  <cp:lastModifiedBy>章 新名</cp:lastModifiedBy>
  <cp:revision>15</cp:revision>
  <cp:lastPrinted>2021-04-21T23:25:00Z</cp:lastPrinted>
  <dcterms:created xsi:type="dcterms:W3CDTF">2018-01-04T07:39:00Z</dcterms:created>
  <dcterms:modified xsi:type="dcterms:W3CDTF">2024-06-13T04:31:00Z</dcterms:modified>
</cp:coreProperties>
</file>