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E2C4" w14:textId="68F79157" w:rsidR="0014009A" w:rsidRDefault="004022B8" w:rsidP="0014009A">
      <w:pPr>
        <w:snapToGrid w:val="0"/>
        <w:jc w:val="center"/>
        <w:rPr>
          <w:rFonts w:ascii="UD デジタル 教科書体 NK-B" w:eastAsia="UD デジタル 教科書体 NK-B" w:hAnsi="UD デジタル 教科書体 NK-B" w:cs="UD デジタル 教科書体 NK-B"/>
          <w:b/>
          <w:sz w:val="36"/>
        </w:rPr>
      </w:pPr>
      <w:r>
        <w:rPr>
          <w:rFonts w:ascii="UD デジタル 教科書体 NK-B" w:eastAsia="UD デジタル 教科書体 NK-B" w:hAnsi="UD デジタル 教科書体 NK-B" w:cs="UD デジタル 教科書体 NK-B"/>
          <w:sz w:val="28"/>
        </w:rPr>
        <w:t>宮崎県社会福祉士会主催（オンライン研修）</w:t>
      </w:r>
    </w:p>
    <w:p w14:paraId="567BB437" w14:textId="7C8FA2B9" w:rsidR="004022B8" w:rsidRDefault="004022B8" w:rsidP="0014009A">
      <w:pPr>
        <w:snapToGrid w:val="0"/>
        <w:jc w:val="center"/>
        <w:rPr>
          <w:rFonts w:ascii="UD デジタル 教科書体 NK-B" w:eastAsia="UD デジタル 教科書体 NK-B" w:hAnsi="UD デジタル 教科書体 NK-B" w:cs="UD デジタル 教科書体 NK-B"/>
          <w:sz w:val="36"/>
        </w:rPr>
      </w:pPr>
      <w:r>
        <w:rPr>
          <w:rFonts w:ascii="UD デジタル 教科書体 NK-B" w:eastAsia="UD デジタル 教科書体 NK-B" w:hAnsi="UD デジタル 教科書体 NK-B" w:cs="UD デジタル 教科書体 NK-B"/>
          <w:sz w:val="36"/>
        </w:rPr>
        <w:t>権利擁護推進委員会</w:t>
      </w:r>
    </w:p>
    <w:p w14:paraId="1665DB8D" w14:textId="77777777" w:rsidR="00C043E4" w:rsidRDefault="00C043E4" w:rsidP="0014009A">
      <w:pPr>
        <w:snapToGrid w:val="0"/>
        <w:jc w:val="center"/>
      </w:pPr>
    </w:p>
    <w:p w14:paraId="62BD9871" w14:textId="01DFC037" w:rsidR="004022B8" w:rsidRDefault="004022B8" w:rsidP="00C043E4">
      <w:pPr>
        <w:snapToGrid w:val="0"/>
        <w:jc w:val="center"/>
      </w:pPr>
      <w:r>
        <w:rPr>
          <w:rFonts w:ascii="UD デジタル 教科書体 NK-B" w:eastAsia="UD デジタル 教科書体 NK-B" w:hAnsi="UD デジタル 教科書体 NK-B" w:cs="UD デジタル 教科書体 NK-B"/>
          <w:b/>
          <w:sz w:val="40"/>
        </w:rPr>
        <w:t>202</w:t>
      </w:r>
      <w:r w:rsidR="00D74D14">
        <w:rPr>
          <w:rFonts w:ascii="UD デジタル 教科書体 NK-B" w:eastAsia="UD デジタル 教科書体 NK-B" w:hAnsi="UD デジタル 教科書体 NK-B" w:cs="UD デジタル 教科書体 NK-B" w:hint="eastAsia"/>
          <w:b/>
          <w:sz w:val="40"/>
        </w:rPr>
        <w:t>３</w:t>
      </w:r>
      <w:r>
        <w:rPr>
          <w:rFonts w:ascii="UD デジタル 教科書体 NK-B" w:eastAsia="UD デジタル 教科書体 NK-B" w:hAnsi="UD デジタル 教科書体 NK-B" w:cs="UD デジタル 教科書体 NK-B"/>
          <w:sz w:val="40"/>
        </w:rPr>
        <w:t>年度</w:t>
      </w:r>
      <w:r>
        <w:rPr>
          <w:rFonts w:ascii="UD デジタル 教科書体 NK-B" w:eastAsia="UD デジタル 教科書体 NK-B" w:hAnsi="UD デジタル 教科書体 NK-B" w:cs="UD デジタル 教科書体 NK-B"/>
          <w:b/>
          <w:sz w:val="40"/>
        </w:rPr>
        <w:t xml:space="preserve"> </w:t>
      </w:r>
      <w:r w:rsidR="00004503">
        <w:rPr>
          <w:rFonts w:ascii="UD デジタル 教科書体 NK-B" w:eastAsia="UD デジタル 教科書体 NK-B" w:hAnsi="UD デジタル 教科書体 NK-B" w:cs="UD デジタル 教科書体 NK-B" w:hint="eastAsia"/>
          <w:b/>
          <w:sz w:val="40"/>
        </w:rPr>
        <w:t>ヤングケアラー</w:t>
      </w:r>
      <w:r>
        <w:rPr>
          <w:rFonts w:ascii="UD デジタル 教科書体 NK-B" w:eastAsia="UD デジタル 教科書体 NK-B" w:hAnsi="UD デジタル 教科書体 NK-B" w:cs="UD デジタル 教科書体 NK-B"/>
          <w:sz w:val="40"/>
        </w:rPr>
        <w:t>の理解を深める研修会</w:t>
      </w:r>
      <w:r>
        <w:rPr>
          <w:rFonts w:ascii="UD デジタル 教科書体 NK-B" w:eastAsia="UD デジタル 教科書体 NK-B" w:hAnsi="UD デジタル 教科書体 NK-B" w:cs="UD デジタル 教科書体 NK-B"/>
          <w:b/>
          <w:sz w:val="40"/>
        </w:rPr>
        <w:t xml:space="preserve"> </w:t>
      </w:r>
    </w:p>
    <w:p w14:paraId="1E8E0790" w14:textId="75FF2E71" w:rsidR="004022B8" w:rsidRDefault="004022B8" w:rsidP="004022B8">
      <w:pPr>
        <w:spacing w:after="174"/>
        <w:ind w:left="442"/>
      </w:pPr>
      <w:r>
        <w:rPr>
          <w:rFonts w:ascii="UD デジタル 教科書体 NK-B" w:eastAsia="UD デジタル 教科書体 NK-B" w:hAnsi="UD デジタル 教科書体 NK-B" w:cs="UD デジタル 教科書体 NK-B"/>
          <w:sz w:val="40"/>
        </w:rPr>
        <w:t>（</w:t>
      </w:r>
      <w:r w:rsidR="006C479B">
        <w:rPr>
          <w:rFonts w:ascii="UD デジタル 教科書体 NK-B" w:eastAsia="UD デジタル 教科書体 NK-B" w:hAnsi="UD デジタル 教科書体 NK-B" w:cs="UD デジタル 教科書体 NK-B" w:hint="eastAsia"/>
          <w:sz w:val="40"/>
        </w:rPr>
        <w:t>ヤングケアラーについて学んでみませんか？</w:t>
      </w:r>
      <w:r>
        <w:rPr>
          <w:rFonts w:ascii="UD デジタル 教科書体 NK-B" w:eastAsia="UD デジタル 教科書体 NK-B" w:hAnsi="UD デジタル 教科書体 NK-B" w:cs="UD デジタル 教科書体 NK-B"/>
          <w:sz w:val="40"/>
        </w:rPr>
        <w:t>）</w:t>
      </w:r>
      <w:r>
        <w:rPr>
          <w:rFonts w:ascii="UD デジタル 教科書体 NK-B" w:eastAsia="UD デジタル 教科書体 NK-B" w:hAnsi="UD デジタル 教科書体 NK-B" w:cs="UD デジタル 教科書体 NK-B"/>
          <w:b/>
          <w:sz w:val="40"/>
        </w:rPr>
        <w:t xml:space="preserve"> </w:t>
      </w:r>
    </w:p>
    <w:p w14:paraId="49C4D0FD" w14:textId="5CA46B0B" w:rsidR="004022B8" w:rsidRPr="00C043E4" w:rsidRDefault="004022B8" w:rsidP="00C043E4">
      <w:pPr>
        <w:snapToGrid w:val="0"/>
        <w:jc w:val="center"/>
        <w:rPr>
          <w:sz w:val="32"/>
          <w:szCs w:val="32"/>
        </w:rPr>
      </w:pPr>
      <w:r w:rsidRPr="00C043E4">
        <w:rPr>
          <w:rFonts w:ascii="UD デジタル 教科書体 NK-B" w:eastAsia="UD デジタル 教科書体 NK-B" w:hAnsi="UD デジタル 教科書体 NK-B" w:cs="UD デジタル 教科書体 NK-B"/>
          <w:sz w:val="32"/>
          <w:szCs w:val="32"/>
        </w:rPr>
        <w:t>開催要項</w:t>
      </w:r>
    </w:p>
    <w:p w14:paraId="1E926429" w14:textId="5BF21FCE" w:rsidR="004022B8" w:rsidRDefault="004022B8" w:rsidP="00591879">
      <w:pPr>
        <w:spacing w:after="33" w:line="300" w:lineRule="exact"/>
        <w:ind w:left="204" w:firstLine="216"/>
      </w:pPr>
      <w:r>
        <w:t>権利擁護推進委員会の今年度第</w:t>
      </w:r>
      <w:r w:rsidR="00C043E4">
        <w:rPr>
          <w:rFonts w:hint="eastAsia"/>
        </w:rPr>
        <w:t>２</w:t>
      </w:r>
      <w:r>
        <w:t>弾研修として</w:t>
      </w:r>
      <w:r w:rsidR="00C043E4">
        <w:rPr>
          <w:rFonts w:hint="eastAsia"/>
        </w:rPr>
        <w:t>ヤングケアラー</w:t>
      </w:r>
      <w:r>
        <w:t>について皆さんと共に学ぶ機会を準備しました。</w:t>
      </w:r>
      <w:r w:rsidR="004879EA">
        <w:rPr>
          <w:rFonts w:hint="eastAsia"/>
        </w:rPr>
        <w:t>ヤングケアラーの</w:t>
      </w:r>
      <w:r w:rsidR="004879EA">
        <w:t>現状等をお聞きしたいとの声が多く、今回実現の運びとなりました。</w:t>
      </w:r>
      <w:r w:rsidR="00A758BF">
        <w:rPr>
          <w:rFonts w:hint="eastAsia"/>
        </w:rPr>
        <w:t>宮崎県子ども・若者総合相談センター「わかば」の取り組みからヤングケアラーについての現状や抱える問題・課題、支援事例などの</w:t>
      </w:r>
      <w:r>
        <w:t>講話</w:t>
      </w:r>
      <w:r w:rsidR="00AF1542">
        <w:rPr>
          <w:rFonts w:hint="eastAsia"/>
        </w:rPr>
        <w:t>、</w:t>
      </w:r>
      <w:r w:rsidR="00622565">
        <w:rPr>
          <w:rFonts w:hint="eastAsia"/>
        </w:rPr>
        <w:t>また、当事者の方からの体験談</w:t>
      </w:r>
      <w:r>
        <w:t>を聞いて、社会の動向と共に子ども</w:t>
      </w:r>
      <w:r w:rsidR="00A758BF">
        <w:rPr>
          <w:rFonts w:hint="eastAsia"/>
        </w:rPr>
        <w:t>達の置かれている現状を理解し、子どもの</w:t>
      </w:r>
      <w:r>
        <w:t xml:space="preserve">権利擁護をより深める研修を開催いたします。 </w:t>
      </w:r>
    </w:p>
    <w:p w14:paraId="71194219" w14:textId="77777777" w:rsidR="004022B8" w:rsidRDefault="004022B8" w:rsidP="004022B8">
      <w:pPr>
        <w:spacing w:after="37"/>
        <w:ind w:left="435"/>
      </w:pPr>
      <w:r>
        <w:t xml:space="preserve"> </w:t>
      </w:r>
    </w:p>
    <w:p w14:paraId="7109A4AD" w14:textId="5477128B" w:rsidR="004022B8" w:rsidRDefault="00C043E4" w:rsidP="00591879">
      <w:pPr>
        <w:tabs>
          <w:tab w:val="center" w:pos="4353"/>
        </w:tabs>
        <w:spacing w:after="61" w:line="260" w:lineRule="exact"/>
        <w:ind w:firstLineChars="100" w:firstLine="210"/>
      </w:pPr>
      <w:r>
        <w:rPr>
          <w:rFonts w:ascii="ＭＳ ゴシック" w:eastAsia="ＭＳ ゴシック" w:hAnsi="ＭＳ ゴシック" w:cs="ＭＳ ゴシック" w:hint="eastAsia"/>
        </w:rPr>
        <w:t>１．</w:t>
      </w:r>
      <w:r w:rsidRPr="00A54502">
        <w:rPr>
          <w:rFonts w:ascii="ＭＳ ゴシック" w:eastAsia="ＭＳ ゴシック" w:hAnsi="ＭＳ ゴシック" w:cs="ＭＳ ゴシック" w:hint="eastAsia"/>
          <w:b/>
          <w:bCs/>
          <w:spacing w:val="317"/>
          <w:fitText w:val="1055" w:id="-1183082752"/>
        </w:rPr>
        <w:t>日</w:t>
      </w:r>
      <w:r w:rsidRPr="00A54502">
        <w:rPr>
          <w:rFonts w:ascii="ＭＳ ゴシック" w:eastAsia="ＭＳ ゴシック" w:hAnsi="ＭＳ ゴシック" w:cs="ＭＳ ゴシック" w:hint="eastAsia"/>
          <w:b/>
          <w:bCs/>
          <w:fitText w:val="1055" w:id="-1183082752"/>
        </w:rPr>
        <w:t>時</w:t>
      </w:r>
      <w:r>
        <w:rPr>
          <w:rFonts w:ascii="ＭＳ ゴシック" w:eastAsia="ＭＳ ゴシック" w:hAnsi="ＭＳ ゴシック" w:cs="ＭＳ ゴシック" w:hint="eastAsia"/>
        </w:rPr>
        <w:t xml:space="preserve">　</w:t>
      </w:r>
      <w:r w:rsidR="004022B8">
        <w:t>２０２３年</w:t>
      </w:r>
      <w:r>
        <w:rPr>
          <w:rFonts w:hint="eastAsia"/>
        </w:rPr>
        <w:t>１２</w:t>
      </w:r>
      <w:r w:rsidR="004022B8">
        <w:t>月</w:t>
      </w:r>
      <w:r>
        <w:rPr>
          <w:rFonts w:hint="eastAsia"/>
        </w:rPr>
        <w:t xml:space="preserve">　９</w:t>
      </w:r>
      <w:r w:rsidR="004022B8">
        <w:t>日（</w:t>
      </w:r>
      <w:r>
        <w:rPr>
          <w:rFonts w:hint="eastAsia"/>
        </w:rPr>
        <w:t>土</w:t>
      </w:r>
      <w:r w:rsidR="004022B8">
        <w:t>） １</w:t>
      </w:r>
      <w:r>
        <w:rPr>
          <w:rFonts w:hint="eastAsia"/>
        </w:rPr>
        <w:t>３</w:t>
      </w:r>
      <w:r w:rsidR="004022B8">
        <w:t>時</w:t>
      </w:r>
      <w:r>
        <w:rPr>
          <w:rFonts w:hint="eastAsia"/>
        </w:rPr>
        <w:t>３０分</w:t>
      </w:r>
      <w:r w:rsidR="004022B8">
        <w:t>から</w:t>
      </w:r>
      <w:r>
        <w:rPr>
          <w:rFonts w:hint="eastAsia"/>
        </w:rPr>
        <w:t>１５</w:t>
      </w:r>
      <w:r w:rsidR="004022B8">
        <w:t>時まで</w:t>
      </w:r>
    </w:p>
    <w:p w14:paraId="19FF7AC2" w14:textId="12A80FE9" w:rsidR="004022B8" w:rsidRDefault="004022B8" w:rsidP="00591879">
      <w:pPr>
        <w:spacing w:after="54" w:line="260" w:lineRule="exact"/>
        <w:ind w:left="214" w:hanging="10"/>
      </w:pPr>
      <w:r>
        <w:rPr>
          <w:rFonts w:ascii="ＭＳ ゴシック" w:eastAsia="ＭＳ ゴシック" w:hAnsi="ＭＳ ゴシック" w:cs="ＭＳ ゴシック"/>
        </w:rPr>
        <w:t>２．</w:t>
      </w:r>
      <w:r w:rsidRPr="00A54502">
        <w:rPr>
          <w:rFonts w:ascii="ＭＳ ゴシック" w:eastAsia="ＭＳ ゴシック" w:hAnsi="ＭＳ ゴシック" w:cs="ＭＳ ゴシック"/>
          <w:b/>
          <w:bCs/>
          <w:spacing w:val="35"/>
          <w:fitText w:val="1055" w:id="-1183082751"/>
        </w:rPr>
        <w:t>実施方</w:t>
      </w:r>
      <w:r w:rsidRPr="00A54502">
        <w:rPr>
          <w:rFonts w:ascii="ＭＳ ゴシック" w:eastAsia="ＭＳ ゴシック" w:hAnsi="ＭＳ ゴシック" w:cs="ＭＳ ゴシック"/>
          <w:b/>
          <w:bCs/>
          <w:spacing w:val="1"/>
          <w:fitText w:val="1055" w:id="-1183082751"/>
        </w:rPr>
        <w:t>法</w:t>
      </w:r>
      <w:r w:rsidR="00C043E4">
        <w:rPr>
          <w:rFonts w:ascii="ＭＳ ゴシック" w:eastAsia="ＭＳ ゴシック" w:hAnsi="ＭＳ ゴシック" w:cs="ＭＳ ゴシック" w:hint="eastAsia"/>
        </w:rPr>
        <w:t xml:space="preserve">　</w:t>
      </w:r>
      <w:r>
        <w:rPr>
          <w:rFonts w:ascii="Century" w:eastAsia="Century" w:hAnsi="Century" w:cs="Century"/>
        </w:rPr>
        <w:t xml:space="preserve">Zoom </w:t>
      </w:r>
      <w:r>
        <w:t>による双方向型の研修</w:t>
      </w:r>
    </w:p>
    <w:p w14:paraId="79152C54" w14:textId="573E7525" w:rsidR="004022B8" w:rsidRDefault="004022B8" w:rsidP="00591879">
      <w:pPr>
        <w:spacing w:line="260" w:lineRule="exact"/>
        <w:ind w:left="229" w:hanging="10"/>
      </w:pPr>
      <w:r>
        <w:rPr>
          <w:rFonts w:ascii="ＭＳ ゴシック" w:eastAsia="ＭＳ ゴシック" w:hAnsi="ＭＳ ゴシック" w:cs="ＭＳ ゴシック"/>
        </w:rPr>
        <w:t>３．</w:t>
      </w:r>
      <w:r w:rsidRPr="00C043E4">
        <w:rPr>
          <w:rFonts w:ascii="ＭＳ ゴシック" w:eastAsia="ＭＳ ゴシック" w:hAnsi="ＭＳ ゴシック" w:cs="ＭＳ ゴシック"/>
          <w:b/>
          <w:bCs/>
        </w:rPr>
        <w:t>プログラム</w:t>
      </w:r>
      <w:r>
        <w:t>（予定</w:t>
      </w:r>
      <w:r w:rsidR="00C043E4">
        <w:rPr>
          <w:rFonts w:hint="eastAsia"/>
        </w:rPr>
        <w:t>）</w:t>
      </w:r>
    </w:p>
    <w:tbl>
      <w:tblPr>
        <w:tblStyle w:val="TableGrid"/>
        <w:tblW w:w="8627" w:type="dxa"/>
        <w:tblInd w:w="620" w:type="dxa"/>
        <w:tblCellMar>
          <w:top w:w="93" w:type="dxa"/>
          <w:left w:w="101" w:type="dxa"/>
          <w:right w:w="115" w:type="dxa"/>
        </w:tblCellMar>
        <w:tblLook w:val="04A0" w:firstRow="1" w:lastRow="0" w:firstColumn="1" w:lastColumn="0" w:noHBand="0" w:noVBand="1"/>
      </w:tblPr>
      <w:tblGrid>
        <w:gridCol w:w="2048"/>
        <w:gridCol w:w="6579"/>
      </w:tblGrid>
      <w:tr w:rsidR="004022B8" w14:paraId="5D844A42" w14:textId="77777777" w:rsidTr="00004503">
        <w:trPr>
          <w:trHeight w:val="394"/>
        </w:trPr>
        <w:tc>
          <w:tcPr>
            <w:tcW w:w="2048" w:type="dxa"/>
            <w:tcBorders>
              <w:top w:val="single" w:sz="4" w:space="0" w:color="000000"/>
              <w:left w:val="single" w:sz="4" w:space="0" w:color="000000"/>
              <w:bottom w:val="single" w:sz="4" w:space="0" w:color="000000"/>
              <w:right w:val="single" w:sz="4" w:space="0" w:color="000000"/>
            </w:tcBorders>
            <w:vAlign w:val="center"/>
          </w:tcPr>
          <w:p w14:paraId="3C529A23" w14:textId="686CD7D0" w:rsidR="004022B8" w:rsidRDefault="00004503" w:rsidP="00004503">
            <w:pPr>
              <w:jc w:val="center"/>
            </w:pPr>
            <w:r>
              <w:rPr>
                <w:rFonts w:hint="eastAsia"/>
              </w:rPr>
              <w:t>時　　間</w:t>
            </w:r>
          </w:p>
        </w:tc>
        <w:tc>
          <w:tcPr>
            <w:tcW w:w="6579" w:type="dxa"/>
            <w:tcBorders>
              <w:top w:val="single" w:sz="4" w:space="0" w:color="000000"/>
              <w:left w:val="single" w:sz="4" w:space="0" w:color="000000"/>
              <w:bottom w:val="single" w:sz="4" w:space="0" w:color="000000"/>
              <w:right w:val="single" w:sz="4" w:space="0" w:color="000000"/>
            </w:tcBorders>
          </w:tcPr>
          <w:p w14:paraId="47F001DD" w14:textId="6E7704C8" w:rsidR="004022B8" w:rsidRDefault="00004503" w:rsidP="00883477">
            <w:pPr>
              <w:ind w:left="7"/>
              <w:jc w:val="center"/>
            </w:pPr>
            <w:r>
              <w:rPr>
                <w:rFonts w:hint="eastAsia"/>
              </w:rPr>
              <w:t>内　　容</w:t>
            </w:r>
          </w:p>
        </w:tc>
      </w:tr>
      <w:tr w:rsidR="004022B8" w14:paraId="576A77D3" w14:textId="77777777" w:rsidTr="00883477">
        <w:trPr>
          <w:trHeight w:val="394"/>
        </w:trPr>
        <w:tc>
          <w:tcPr>
            <w:tcW w:w="2048" w:type="dxa"/>
            <w:tcBorders>
              <w:top w:val="single" w:sz="4" w:space="0" w:color="000000"/>
              <w:left w:val="single" w:sz="4" w:space="0" w:color="000000"/>
              <w:bottom w:val="single" w:sz="4" w:space="0" w:color="000000"/>
              <w:right w:val="single" w:sz="4" w:space="0" w:color="000000"/>
            </w:tcBorders>
          </w:tcPr>
          <w:p w14:paraId="3721B10D" w14:textId="7C97AD44" w:rsidR="004022B8" w:rsidRPr="00004503" w:rsidRDefault="00C043E4" w:rsidP="00883477">
            <w:pPr>
              <w:rPr>
                <w:rFonts w:ascii="Century" w:hAnsi="Century"/>
                <w:sz w:val="20"/>
                <w:szCs w:val="20"/>
              </w:rPr>
            </w:pPr>
            <w:r w:rsidRPr="00004503">
              <w:rPr>
                <w:rFonts w:ascii="Century" w:hAnsi="Century"/>
                <w:sz w:val="20"/>
                <w:szCs w:val="20"/>
              </w:rPr>
              <w:t>13</w:t>
            </w:r>
            <w:r w:rsidRPr="00004503">
              <w:rPr>
                <w:rFonts w:ascii="Century" w:hAnsi="Century"/>
                <w:sz w:val="20"/>
              </w:rPr>
              <w:t>：</w:t>
            </w:r>
            <w:r w:rsidRPr="00004503">
              <w:rPr>
                <w:rFonts w:ascii="Century" w:hAnsi="Century"/>
                <w:sz w:val="20"/>
                <w:szCs w:val="20"/>
              </w:rPr>
              <w:t>30</w:t>
            </w:r>
            <w:r w:rsidRPr="00004503">
              <w:rPr>
                <w:rFonts w:ascii="Century" w:hAnsi="Century"/>
                <w:sz w:val="20"/>
                <w:szCs w:val="20"/>
              </w:rPr>
              <w:t>～</w:t>
            </w:r>
            <w:r w:rsidRPr="00004503">
              <w:rPr>
                <w:rFonts w:ascii="Century" w:hAnsi="Century"/>
                <w:sz w:val="20"/>
                <w:szCs w:val="20"/>
              </w:rPr>
              <w:t>13</w:t>
            </w:r>
            <w:r w:rsidRPr="00004503">
              <w:rPr>
                <w:rFonts w:ascii="Century" w:hAnsi="Century"/>
                <w:sz w:val="20"/>
                <w:szCs w:val="20"/>
              </w:rPr>
              <w:t>：</w:t>
            </w:r>
            <w:r w:rsidR="006C479B">
              <w:rPr>
                <w:rFonts w:ascii="Century" w:hAnsi="Century" w:hint="eastAsia"/>
                <w:sz w:val="20"/>
                <w:szCs w:val="20"/>
              </w:rPr>
              <w:t>3</w:t>
            </w:r>
            <w:r w:rsidRPr="00004503">
              <w:rPr>
                <w:rFonts w:ascii="Century" w:hAnsi="Century"/>
                <w:sz w:val="20"/>
                <w:szCs w:val="20"/>
              </w:rPr>
              <w:t>5</w:t>
            </w:r>
          </w:p>
        </w:tc>
        <w:tc>
          <w:tcPr>
            <w:tcW w:w="6579" w:type="dxa"/>
            <w:tcBorders>
              <w:top w:val="single" w:sz="4" w:space="0" w:color="000000"/>
              <w:left w:val="single" w:sz="4" w:space="0" w:color="000000"/>
              <w:bottom w:val="single" w:sz="4" w:space="0" w:color="000000"/>
              <w:right w:val="single" w:sz="4" w:space="0" w:color="000000"/>
            </w:tcBorders>
          </w:tcPr>
          <w:p w14:paraId="229208DB" w14:textId="77777777" w:rsidR="004022B8" w:rsidRDefault="004022B8" w:rsidP="00883477">
            <w:r>
              <w:rPr>
                <w:sz w:val="20"/>
              </w:rPr>
              <w:t xml:space="preserve">開会挨拶・講師紹介  </w:t>
            </w:r>
          </w:p>
        </w:tc>
      </w:tr>
      <w:tr w:rsidR="004022B8" w14:paraId="675B31F8" w14:textId="77777777" w:rsidTr="00883477">
        <w:trPr>
          <w:trHeight w:val="2230"/>
        </w:trPr>
        <w:tc>
          <w:tcPr>
            <w:tcW w:w="2048" w:type="dxa"/>
            <w:tcBorders>
              <w:top w:val="single" w:sz="4" w:space="0" w:color="000000"/>
              <w:left w:val="single" w:sz="4" w:space="0" w:color="000000"/>
              <w:bottom w:val="single" w:sz="4" w:space="0" w:color="000000"/>
              <w:right w:val="single" w:sz="4" w:space="0" w:color="000000"/>
            </w:tcBorders>
          </w:tcPr>
          <w:p w14:paraId="2A83B152" w14:textId="174E083A" w:rsidR="004022B8" w:rsidRDefault="006C479B" w:rsidP="00883477">
            <w:r w:rsidRPr="00004503">
              <w:rPr>
                <w:rFonts w:ascii="Century" w:hAnsi="Century"/>
                <w:sz w:val="20"/>
                <w:szCs w:val="20"/>
              </w:rPr>
              <w:t>13</w:t>
            </w:r>
            <w:r w:rsidRPr="00004503">
              <w:rPr>
                <w:rFonts w:ascii="Century" w:hAnsi="Century"/>
                <w:sz w:val="20"/>
              </w:rPr>
              <w:t>：</w:t>
            </w:r>
            <w:r w:rsidRPr="00004503">
              <w:rPr>
                <w:rFonts w:ascii="Century" w:hAnsi="Century"/>
                <w:sz w:val="20"/>
                <w:szCs w:val="20"/>
              </w:rPr>
              <w:t>3</w:t>
            </w:r>
            <w:r>
              <w:rPr>
                <w:rFonts w:ascii="Century" w:hAnsi="Century" w:hint="eastAsia"/>
                <w:sz w:val="20"/>
                <w:szCs w:val="20"/>
              </w:rPr>
              <w:t>5</w:t>
            </w:r>
            <w:r w:rsidRPr="00004503">
              <w:rPr>
                <w:rFonts w:ascii="Century" w:hAnsi="Century"/>
                <w:sz w:val="20"/>
                <w:szCs w:val="20"/>
              </w:rPr>
              <w:t>～</w:t>
            </w:r>
            <w:r w:rsidRPr="00004503">
              <w:rPr>
                <w:rFonts w:ascii="Century" w:hAnsi="Century"/>
                <w:sz w:val="20"/>
                <w:szCs w:val="20"/>
              </w:rPr>
              <w:t>1</w:t>
            </w:r>
            <w:r>
              <w:rPr>
                <w:rFonts w:ascii="Century" w:hAnsi="Century" w:hint="eastAsia"/>
                <w:sz w:val="20"/>
                <w:szCs w:val="20"/>
              </w:rPr>
              <w:t>4</w:t>
            </w:r>
            <w:r w:rsidRPr="00004503">
              <w:rPr>
                <w:rFonts w:ascii="Century" w:hAnsi="Century"/>
                <w:sz w:val="20"/>
                <w:szCs w:val="20"/>
              </w:rPr>
              <w:t>：</w:t>
            </w:r>
            <w:r w:rsidR="00622565">
              <w:rPr>
                <w:rFonts w:ascii="Century" w:hAnsi="Century" w:hint="eastAsia"/>
                <w:sz w:val="20"/>
                <w:szCs w:val="20"/>
              </w:rPr>
              <w:t>40</w:t>
            </w:r>
            <w:r w:rsidR="004022B8">
              <w:rPr>
                <w:sz w:val="20"/>
              </w:rPr>
              <w:t xml:space="preserve">講話（約 </w:t>
            </w:r>
            <w:r w:rsidR="00622565">
              <w:rPr>
                <w:rFonts w:asciiTheme="minorEastAsia" w:eastAsiaTheme="minorEastAsia" w:hAnsiTheme="minorEastAsia" w:cs="Century" w:hint="eastAsia"/>
                <w:sz w:val="20"/>
              </w:rPr>
              <w:t>65</w:t>
            </w:r>
            <w:r w:rsidR="004022B8">
              <w:rPr>
                <w:rFonts w:ascii="Century" w:eastAsia="Century" w:hAnsi="Century" w:cs="Century"/>
                <w:sz w:val="20"/>
              </w:rPr>
              <w:t xml:space="preserve"> </w:t>
            </w:r>
            <w:r w:rsidR="004022B8">
              <w:rPr>
                <w:sz w:val="20"/>
              </w:rPr>
              <w:t>分）</w:t>
            </w:r>
            <w:r w:rsidR="004022B8">
              <w:rPr>
                <w:rFonts w:ascii="Century" w:eastAsia="Century" w:hAnsi="Century" w:cs="Century"/>
                <w:sz w:val="20"/>
              </w:rPr>
              <w:t xml:space="preserve"> </w:t>
            </w:r>
          </w:p>
        </w:tc>
        <w:tc>
          <w:tcPr>
            <w:tcW w:w="6579" w:type="dxa"/>
            <w:tcBorders>
              <w:top w:val="single" w:sz="4" w:space="0" w:color="000000"/>
              <w:left w:val="single" w:sz="4" w:space="0" w:color="000000"/>
              <w:bottom w:val="single" w:sz="4" w:space="0" w:color="000000"/>
              <w:right w:val="single" w:sz="4" w:space="0" w:color="000000"/>
            </w:tcBorders>
            <w:vAlign w:val="center"/>
          </w:tcPr>
          <w:p w14:paraId="19365E33" w14:textId="0A136726" w:rsidR="004022B8" w:rsidRDefault="004022B8" w:rsidP="00591879">
            <w:pPr>
              <w:spacing w:after="30" w:line="300" w:lineRule="exact"/>
              <w:ind w:left="10"/>
            </w:pPr>
            <w:r>
              <w:rPr>
                <w:sz w:val="20"/>
                <w:bdr w:val="single" w:sz="8" w:space="0" w:color="000000"/>
              </w:rPr>
              <w:t>演 目</w:t>
            </w:r>
            <w:r w:rsidR="00004503">
              <w:rPr>
                <w:rFonts w:hint="eastAsia"/>
                <w:sz w:val="20"/>
              </w:rPr>
              <w:t xml:space="preserve">　ヤングケアラー</w:t>
            </w:r>
            <w:r>
              <w:rPr>
                <w:sz w:val="20"/>
              </w:rPr>
              <w:t xml:space="preserve">の理解を深める研修会 </w:t>
            </w:r>
          </w:p>
          <w:p w14:paraId="55C881F9" w14:textId="2B4EFC88" w:rsidR="004022B8" w:rsidRDefault="004022B8" w:rsidP="00591879">
            <w:pPr>
              <w:spacing w:after="18" w:line="300" w:lineRule="exact"/>
            </w:pPr>
            <w:r>
              <w:rPr>
                <w:sz w:val="20"/>
              </w:rPr>
              <w:t xml:space="preserve">    ～</w:t>
            </w:r>
            <w:r w:rsidR="006C479B">
              <w:rPr>
                <w:rFonts w:hint="eastAsia"/>
                <w:sz w:val="20"/>
              </w:rPr>
              <w:t>ヤングケアラーについて学んでみませんか</w:t>
            </w:r>
            <w:r>
              <w:rPr>
                <w:sz w:val="20"/>
              </w:rPr>
              <w:t xml:space="preserve">？～ </w:t>
            </w:r>
          </w:p>
          <w:p w14:paraId="0B3EC30C" w14:textId="77777777" w:rsidR="00B71041" w:rsidRDefault="00B71041" w:rsidP="00B71041">
            <w:pPr>
              <w:spacing w:after="20" w:line="300" w:lineRule="exact"/>
              <w:rPr>
                <w:sz w:val="20"/>
              </w:rPr>
            </w:pPr>
          </w:p>
          <w:p w14:paraId="738D0488" w14:textId="2B79B9A2" w:rsidR="00B71041" w:rsidRPr="00B71041" w:rsidRDefault="00B71041" w:rsidP="00D74D14">
            <w:pPr>
              <w:spacing w:after="18" w:line="300" w:lineRule="exact"/>
              <w:rPr>
                <w:sz w:val="20"/>
                <w:bdr w:val="single" w:sz="8" w:space="0" w:color="000000"/>
              </w:rPr>
            </w:pPr>
            <w:r>
              <w:rPr>
                <w:sz w:val="20"/>
                <w:bdr w:val="single" w:sz="8" w:space="0" w:color="000000"/>
              </w:rPr>
              <w:t>講 師</w:t>
            </w:r>
            <w:r>
              <w:rPr>
                <w:rFonts w:hint="eastAsia"/>
              </w:rPr>
              <w:t xml:space="preserve">　</w:t>
            </w:r>
            <w:r>
              <w:rPr>
                <w:rFonts w:hint="eastAsia"/>
                <w:sz w:val="20"/>
              </w:rPr>
              <w:t>島田　理紗氏　（</w:t>
            </w:r>
            <w:r>
              <w:rPr>
                <w:rFonts w:hint="eastAsia"/>
              </w:rPr>
              <w:t>わかば　コーディネーター）</w:t>
            </w:r>
            <w:r>
              <w:rPr>
                <w:rFonts w:hint="eastAsia"/>
                <w:sz w:val="20"/>
              </w:rPr>
              <w:t xml:space="preserve">　　　　</w:t>
            </w:r>
          </w:p>
          <w:p w14:paraId="082F172F" w14:textId="1F5AA588" w:rsidR="004022B8" w:rsidRDefault="004022B8" w:rsidP="00B71041">
            <w:pPr>
              <w:spacing w:after="20" w:line="300" w:lineRule="exact"/>
              <w:ind w:firstLineChars="500" w:firstLine="1000"/>
            </w:pPr>
            <w:r>
              <w:rPr>
                <w:sz w:val="20"/>
              </w:rPr>
              <w:t>・</w:t>
            </w:r>
            <w:r w:rsidR="006C479B">
              <w:rPr>
                <w:rFonts w:hint="eastAsia"/>
                <w:sz w:val="20"/>
              </w:rPr>
              <w:t>ヤングケアラーとは？</w:t>
            </w:r>
          </w:p>
          <w:p w14:paraId="1CF53DBA" w14:textId="77777777" w:rsidR="006C479B" w:rsidRDefault="004022B8" w:rsidP="00591879">
            <w:pPr>
              <w:spacing w:after="18" w:line="300" w:lineRule="exact"/>
              <w:ind w:left="1037"/>
              <w:rPr>
                <w:sz w:val="20"/>
              </w:rPr>
            </w:pPr>
            <w:r>
              <w:rPr>
                <w:sz w:val="20"/>
              </w:rPr>
              <w:t>・</w:t>
            </w:r>
            <w:r w:rsidR="006C479B">
              <w:rPr>
                <w:rFonts w:hint="eastAsia"/>
                <w:sz w:val="20"/>
              </w:rPr>
              <w:t>ヤングケアラーの現状</w:t>
            </w:r>
          </w:p>
          <w:p w14:paraId="56F5F636" w14:textId="7E5B8F32" w:rsidR="006C479B" w:rsidRDefault="006C479B" w:rsidP="00591879">
            <w:pPr>
              <w:spacing w:after="18" w:line="300" w:lineRule="exact"/>
              <w:ind w:left="1037"/>
              <w:rPr>
                <w:sz w:val="20"/>
              </w:rPr>
            </w:pPr>
            <w:r>
              <w:rPr>
                <w:rFonts w:hint="eastAsia"/>
                <w:sz w:val="20"/>
              </w:rPr>
              <w:t>・ヤングケアラーが抱える問題・課題</w:t>
            </w:r>
          </w:p>
          <w:p w14:paraId="149DCAFD" w14:textId="77777777" w:rsidR="00AF1542" w:rsidRDefault="006C479B" w:rsidP="00591879">
            <w:pPr>
              <w:spacing w:after="18" w:line="300" w:lineRule="exact"/>
              <w:ind w:left="1037"/>
              <w:rPr>
                <w:sz w:val="20"/>
              </w:rPr>
            </w:pPr>
            <w:r>
              <w:rPr>
                <w:rFonts w:hint="eastAsia"/>
                <w:sz w:val="20"/>
              </w:rPr>
              <w:t>・ヤングケアラー支援事例</w:t>
            </w:r>
          </w:p>
          <w:p w14:paraId="310C8CE5" w14:textId="77777777" w:rsidR="006C479B" w:rsidRDefault="006C479B" w:rsidP="00B71041">
            <w:pPr>
              <w:spacing w:after="18" w:line="300" w:lineRule="exact"/>
              <w:rPr>
                <w:sz w:val="20"/>
              </w:rPr>
            </w:pPr>
          </w:p>
          <w:p w14:paraId="035DE499" w14:textId="77777777" w:rsidR="00AF1542" w:rsidRDefault="004022B8" w:rsidP="00D74D14">
            <w:pPr>
              <w:spacing w:after="18" w:line="300" w:lineRule="exact"/>
            </w:pPr>
            <w:r>
              <w:rPr>
                <w:sz w:val="20"/>
                <w:bdr w:val="single" w:sz="8" w:space="0" w:color="000000"/>
              </w:rPr>
              <w:t>講 師</w:t>
            </w:r>
            <w:r w:rsidR="00AF1542">
              <w:rPr>
                <w:rFonts w:hint="eastAsia"/>
              </w:rPr>
              <w:t xml:space="preserve">　金丸　美穂　氏（</w:t>
            </w:r>
            <w:r w:rsidR="00CF3C0B">
              <w:rPr>
                <w:rFonts w:hint="eastAsia"/>
              </w:rPr>
              <w:t>児童養護施設石井記念</w:t>
            </w:r>
            <w:r w:rsidR="00AF1542">
              <w:rPr>
                <w:rFonts w:hint="eastAsia"/>
              </w:rPr>
              <w:t>友愛園</w:t>
            </w:r>
            <w:r w:rsidR="00CF3C0B">
              <w:rPr>
                <w:rFonts w:hint="eastAsia"/>
              </w:rPr>
              <w:t xml:space="preserve">　保育士）</w:t>
            </w:r>
          </w:p>
          <w:p w14:paraId="4B9BBD85" w14:textId="77777777" w:rsidR="00B71041" w:rsidRDefault="00B71041" w:rsidP="00B71041">
            <w:pPr>
              <w:spacing w:after="18" w:line="300" w:lineRule="exact"/>
              <w:ind w:firstLineChars="100" w:firstLine="210"/>
            </w:pPr>
            <w:r>
              <w:rPr>
                <w:rFonts w:hint="eastAsia"/>
              </w:rPr>
              <w:t xml:space="preserve">　　　　・体験談</w:t>
            </w:r>
          </w:p>
          <w:p w14:paraId="0BA22B13" w14:textId="644D306B" w:rsidR="00B71041" w:rsidRDefault="00B71041" w:rsidP="00B71041">
            <w:pPr>
              <w:spacing w:after="18" w:line="300" w:lineRule="exact"/>
              <w:ind w:firstLineChars="100" w:firstLine="210"/>
            </w:pPr>
          </w:p>
        </w:tc>
      </w:tr>
      <w:tr w:rsidR="004022B8" w14:paraId="04076E58" w14:textId="77777777" w:rsidTr="00883477">
        <w:trPr>
          <w:trHeight w:val="394"/>
        </w:trPr>
        <w:tc>
          <w:tcPr>
            <w:tcW w:w="2048" w:type="dxa"/>
            <w:tcBorders>
              <w:top w:val="single" w:sz="4" w:space="0" w:color="000000"/>
              <w:left w:val="single" w:sz="4" w:space="0" w:color="000000"/>
              <w:bottom w:val="single" w:sz="4" w:space="0" w:color="000000"/>
              <w:right w:val="single" w:sz="4" w:space="0" w:color="000000"/>
            </w:tcBorders>
          </w:tcPr>
          <w:p w14:paraId="3098EE88" w14:textId="4FDA2ABD" w:rsidR="004022B8" w:rsidRDefault="00591879" w:rsidP="00883477">
            <w:r w:rsidRPr="00004503">
              <w:rPr>
                <w:rFonts w:ascii="Century" w:hAnsi="Century"/>
                <w:sz w:val="20"/>
                <w:szCs w:val="20"/>
              </w:rPr>
              <w:t>1</w:t>
            </w:r>
            <w:r>
              <w:rPr>
                <w:rFonts w:ascii="Century" w:hAnsi="Century" w:hint="eastAsia"/>
                <w:sz w:val="20"/>
                <w:szCs w:val="20"/>
              </w:rPr>
              <w:t>4</w:t>
            </w:r>
            <w:r w:rsidRPr="00004503">
              <w:rPr>
                <w:rFonts w:ascii="Century" w:hAnsi="Century"/>
                <w:sz w:val="20"/>
              </w:rPr>
              <w:t>：</w:t>
            </w:r>
            <w:r w:rsidR="00622565">
              <w:rPr>
                <w:rFonts w:ascii="Century" w:hAnsi="Century" w:hint="eastAsia"/>
                <w:sz w:val="20"/>
                <w:szCs w:val="20"/>
              </w:rPr>
              <w:t>40</w:t>
            </w:r>
            <w:r w:rsidRPr="00004503">
              <w:rPr>
                <w:rFonts w:ascii="Century" w:hAnsi="Century"/>
                <w:sz w:val="20"/>
                <w:szCs w:val="20"/>
              </w:rPr>
              <w:t>～</w:t>
            </w:r>
            <w:r w:rsidRPr="00004503">
              <w:rPr>
                <w:rFonts w:ascii="Century" w:hAnsi="Century"/>
                <w:sz w:val="20"/>
                <w:szCs w:val="20"/>
              </w:rPr>
              <w:t>1</w:t>
            </w:r>
            <w:r>
              <w:rPr>
                <w:rFonts w:ascii="Century" w:hAnsi="Century" w:hint="eastAsia"/>
                <w:sz w:val="20"/>
                <w:szCs w:val="20"/>
              </w:rPr>
              <w:t>4</w:t>
            </w:r>
            <w:r w:rsidRPr="00004503">
              <w:rPr>
                <w:rFonts w:ascii="Century" w:hAnsi="Century"/>
                <w:sz w:val="20"/>
                <w:szCs w:val="20"/>
              </w:rPr>
              <w:t>：</w:t>
            </w:r>
            <w:r>
              <w:rPr>
                <w:rFonts w:ascii="Century" w:hAnsi="Century" w:hint="eastAsia"/>
                <w:sz w:val="20"/>
                <w:szCs w:val="20"/>
              </w:rPr>
              <w:t>55</w:t>
            </w:r>
          </w:p>
        </w:tc>
        <w:tc>
          <w:tcPr>
            <w:tcW w:w="6579" w:type="dxa"/>
            <w:tcBorders>
              <w:top w:val="single" w:sz="4" w:space="0" w:color="000000"/>
              <w:left w:val="single" w:sz="4" w:space="0" w:color="000000"/>
              <w:bottom w:val="single" w:sz="4" w:space="0" w:color="000000"/>
              <w:right w:val="single" w:sz="4" w:space="0" w:color="000000"/>
            </w:tcBorders>
          </w:tcPr>
          <w:p w14:paraId="76039F69" w14:textId="5E9EFF35" w:rsidR="004022B8" w:rsidRDefault="004022B8" w:rsidP="00883477">
            <w:r>
              <w:rPr>
                <w:sz w:val="20"/>
              </w:rPr>
              <w:t>質疑応答</w:t>
            </w:r>
          </w:p>
        </w:tc>
      </w:tr>
      <w:tr w:rsidR="004022B8" w14:paraId="7B80224F" w14:textId="77777777" w:rsidTr="00883477">
        <w:trPr>
          <w:trHeight w:val="394"/>
        </w:trPr>
        <w:tc>
          <w:tcPr>
            <w:tcW w:w="2048" w:type="dxa"/>
            <w:tcBorders>
              <w:top w:val="single" w:sz="4" w:space="0" w:color="000000"/>
              <w:left w:val="single" w:sz="4" w:space="0" w:color="000000"/>
              <w:bottom w:val="single" w:sz="4" w:space="0" w:color="000000"/>
              <w:right w:val="single" w:sz="4" w:space="0" w:color="000000"/>
            </w:tcBorders>
          </w:tcPr>
          <w:p w14:paraId="2C20C85D" w14:textId="7654B52E" w:rsidR="004022B8" w:rsidRDefault="00591879" w:rsidP="00883477">
            <w:r w:rsidRPr="00004503">
              <w:rPr>
                <w:rFonts w:ascii="Century" w:hAnsi="Century"/>
                <w:sz w:val="20"/>
                <w:szCs w:val="20"/>
              </w:rPr>
              <w:t>1</w:t>
            </w:r>
            <w:r>
              <w:rPr>
                <w:rFonts w:ascii="Century" w:hAnsi="Century" w:hint="eastAsia"/>
                <w:sz w:val="20"/>
                <w:szCs w:val="20"/>
              </w:rPr>
              <w:t>4</w:t>
            </w:r>
            <w:r w:rsidRPr="00004503">
              <w:rPr>
                <w:rFonts w:ascii="Century" w:hAnsi="Century"/>
                <w:sz w:val="20"/>
              </w:rPr>
              <w:t>：</w:t>
            </w:r>
            <w:r>
              <w:rPr>
                <w:rFonts w:ascii="Century" w:hAnsi="Century" w:hint="eastAsia"/>
                <w:sz w:val="20"/>
                <w:szCs w:val="20"/>
              </w:rPr>
              <w:t>55</w:t>
            </w:r>
            <w:r w:rsidRPr="00004503">
              <w:rPr>
                <w:rFonts w:ascii="Century" w:hAnsi="Century"/>
                <w:sz w:val="20"/>
                <w:szCs w:val="20"/>
              </w:rPr>
              <w:t>～</w:t>
            </w:r>
            <w:r w:rsidRPr="00004503">
              <w:rPr>
                <w:rFonts w:ascii="Century" w:hAnsi="Century"/>
                <w:sz w:val="20"/>
                <w:szCs w:val="20"/>
              </w:rPr>
              <w:t>1</w:t>
            </w:r>
            <w:r>
              <w:rPr>
                <w:rFonts w:ascii="Century" w:hAnsi="Century" w:hint="eastAsia"/>
                <w:sz w:val="20"/>
                <w:szCs w:val="20"/>
              </w:rPr>
              <w:t>5</w:t>
            </w:r>
            <w:r w:rsidRPr="00004503">
              <w:rPr>
                <w:rFonts w:ascii="Century" w:hAnsi="Century"/>
                <w:sz w:val="20"/>
                <w:szCs w:val="20"/>
              </w:rPr>
              <w:t>：</w:t>
            </w:r>
            <w:r>
              <w:rPr>
                <w:rFonts w:ascii="Century" w:hAnsi="Century" w:hint="eastAsia"/>
                <w:sz w:val="20"/>
                <w:szCs w:val="20"/>
              </w:rPr>
              <w:t>00</w:t>
            </w:r>
          </w:p>
        </w:tc>
        <w:tc>
          <w:tcPr>
            <w:tcW w:w="6579" w:type="dxa"/>
            <w:tcBorders>
              <w:top w:val="single" w:sz="4" w:space="0" w:color="000000"/>
              <w:left w:val="single" w:sz="4" w:space="0" w:color="000000"/>
              <w:bottom w:val="single" w:sz="4" w:space="0" w:color="000000"/>
              <w:right w:val="single" w:sz="4" w:space="0" w:color="000000"/>
            </w:tcBorders>
          </w:tcPr>
          <w:p w14:paraId="00B35994" w14:textId="2AB78CBD" w:rsidR="004022B8" w:rsidRDefault="004022B8" w:rsidP="00883477">
            <w:r>
              <w:rPr>
                <w:sz w:val="20"/>
              </w:rPr>
              <w:t>閉会挨拶</w:t>
            </w:r>
          </w:p>
        </w:tc>
      </w:tr>
    </w:tbl>
    <w:p w14:paraId="7DB11C98" w14:textId="05ACEDD0" w:rsidR="004022B8" w:rsidRDefault="004022B8" w:rsidP="00591879">
      <w:pPr>
        <w:spacing w:after="33" w:line="240" w:lineRule="exact"/>
        <w:ind w:left="215" w:hanging="11"/>
      </w:pPr>
      <w:r>
        <w:rPr>
          <w:rFonts w:ascii="ＭＳ ゴシック" w:eastAsia="ＭＳ ゴシック" w:hAnsi="ＭＳ ゴシック" w:cs="ＭＳ ゴシック"/>
        </w:rPr>
        <w:t>４.</w:t>
      </w:r>
      <w:r w:rsidRPr="00A54502">
        <w:rPr>
          <w:rFonts w:ascii="ＭＳ ゴシック" w:eastAsia="ＭＳ ゴシック" w:hAnsi="ＭＳ ゴシック" w:cs="ＭＳ ゴシック"/>
          <w:b/>
          <w:bCs/>
        </w:rPr>
        <w:t>受講対象者</w:t>
      </w:r>
      <w:r>
        <w:rPr>
          <w:rFonts w:ascii="ＭＳ ゴシック" w:eastAsia="ＭＳ ゴシック" w:hAnsi="ＭＳ ゴシック" w:cs="ＭＳ ゴシック"/>
        </w:rPr>
        <w:t xml:space="preserve"> </w:t>
      </w:r>
      <w:r>
        <w:t xml:space="preserve">①本会会員 ②社会福祉士 ③興味関心のある方 </w:t>
      </w:r>
    </w:p>
    <w:p w14:paraId="0EA2EE2E" w14:textId="09795035" w:rsidR="004022B8" w:rsidRDefault="004022B8" w:rsidP="00591879">
      <w:pPr>
        <w:spacing w:after="33" w:line="240" w:lineRule="exact"/>
        <w:ind w:left="215" w:hanging="11"/>
      </w:pPr>
      <w:r>
        <w:t xml:space="preserve">         </w:t>
      </w:r>
      <w:r w:rsidR="00A54502">
        <w:rPr>
          <w:rFonts w:hint="eastAsia"/>
        </w:rPr>
        <w:t xml:space="preserve">　　　</w:t>
      </w:r>
      <w:r>
        <w:t xml:space="preserve">※インターネット環境があり、Zoomによる参加が可能であることが必要です。 </w:t>
      </w:r>
    </w:p>
    <w:p w14:paraId="1B981109" w14:textId="66D2347F" w:rsidR="004022B8" w:rsidRDefault="00A54502" w:rsidP="00591879">
      <w:pPr>
        <w:spacing w:after="33" w:line="240" w:lineRule="exact"/>
        <w:ind w:left="214" w:hanging="10"/>
      </w:pPr>
      <w:r>
        <w:rPr>
          <w:noProof/>
        </w:rPr>
        <w:drawing>
          <wp:anchor distT="0" distB="0" distL="114300" distR="114300" simplePos="0" relativeHeight="251660288" behindDoc="0" locked="0" layoutInCell="1" allowOverlap="1" wp14:anchorId="23DD3CB7" wp14:editId="546168B1">
            <wp:simplePos x="0" y="0"/>
            <wp:positionH relativeFrom="column">
              <wp:posOffset>5823585</wp:posOffset>
            </wp:positionH>
            <wp:positionV relativeFrom="paragraph">
              <wp:posOffset>125095</wp:posOffset>
            </wp:positionV>
            <wp:extent cx="600075" cy="600075"/>
            <wp:effectExtent l="0" t="0" r="9525" b="9525"/>
            <wp:wrapNone/>
            <wp:docPr id="45448817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2B8">
        <w:rPr>
          <w:rFonts w:ascii="ＭＳ ゴシック" w:eastAsia="ＭＳ ゴシック" w:hAnsi="ＭＳ ゴシック" w:cs="ＭＳ ゴシック"/>
        </w:rPr>
        <w:t>５.</w:t>
      </w:r>
      <w:r w:rsidR="004022B8" w:rsidRPr="00A54502">
        <w:rPr>
          <w:rFonts w:ascii="ＭＳ ゴシック" w:eastAsia="ＭＳ ゴシック" w:hAnsi="ＭＳ ゴシック" w:cs="ＭＳ ゴシック"/>
          <w:b/>
          <w:bCs/>
        </w:rPr>
        <w:t xml:space="preserve">定  </w:t>
      </w:r>
      <w:r w:rsidRPr="00A54502">
        <w:rPr>
          <w:rFonts w:ascii="ＭＳ ゴシック" w:eastAsia="ＭＳ ゴシック" w:hAnsi="ＭＳ ゴシック" w:cs="ＭＳ ゴシック" w:hint="eastAsia"/>
          <w:b/>
          <w:bCs/>
        </w:rPr>
        <w:t xml:space="preserve">　</w:t>
      </w:r>
      <w:r w:rsidR="004022B8" w:rsidRPr="00A54502">
        <w:rPr>
          <w:rFonts w:ascii="ＭＳ ゴシック" w:eastAsia="ＭＳ ゴシック" w:hAnsi="ＭＳ ゴシック" w:cs="ＭＳ ゴシック"/>
          <w:b/>
          <w:bCs/>
        </w:rPr>
        <w:t>員</w:t>
      </w:r>
      <w:r w:rsidR="004022B8">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4022B8">
        <w:t xml:space="preserve">５０名 </w:t>
      </w:r>
      <w:r>
        <w:rPr>
          <w:noProof/>
        </w:rPr>
        <w:drawing>
          <wp:inline distT="0" distB="0" distL="0" distR="0" wp14:anchorId="276A51F2" wp14:editId="25460C2A">
            <wp:extent cx="3352800" cy="3352800"/>
            <wp:effectExtent l="0" t="0" r="0" b="0"/>
            <wp:docPr id="6716280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33D25432" w14:textId="566DBC1A" w:rsidR="004022B8" w:rsidRDefault="004022B8" w:rsidP="00591879">
      <w:pPr>
        <w:spacing w:after="37" w:line="240" w:lineRule="exact"/>
        <w:ind w:left="229" w:hanging="10"/>
      </w:pPr>
      <w:r>
        <w:rPr>
          <w:rFonts w:ascii="ＭＳ ゴシック" w:eastAsia="ＭＳ ゴシック" w:hAnsi="ＭＳ ゴシック" w:cs="ＭＳ ゴシック"/>
        </w:rPr>
        <w:t>６.</w:t>
      </w:r>
      <w:r w:rsidRPr="00A54502">
        <w:rPr>
          <w:rFonts w:ascii="ＭＳ ゴシック" w:eastAsia="ＭＳ ゴシック" w:hAnsi="ＭＳ ゴシック" w:cs="ＭＳ ゴシック"/>
          <w:b/>
          <w:bCs/>
        </w:rPr>
        <w:t>参加費用</w:t>
      </w:r>
      <w:r w:rsidR="00A5450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t xml:space="preserve">無料 </w:t>
      </w:r>
    </w:p>
    <w:p w14:paraId="26F4D869" w14:textId="4AD627AF" w:rsidR="004022B8" w:rsidRDefault="004022B8" w:rsidP="00591879">
      <w:pPr>
        <w:spacing w:after="33" w:line="240" w:lineRule="exact"/>
        <w:ind w:left="1726" w:hanging="1522"/>
      </w:pPr>
      <w:r>
        <w:rPr>
          <w:rFonts w:ascii="ＭＳ ゴシック" w:eastAsia="ＭＳ ゴシック" w:hAnsi="ＭＳ ゴシック" w:cs="ＭＳ ゴシック"/>
        </w:rPr>
        <w:t>７.</w:t>
      </w:r>
      <w:r w:rsidRPr="00A54502">
        <w:rPr>
          <w:rFonts w:ascii="ＭＳ ゴシック" w:eastAsia="ＭＳ ゴシック" w:hAnsi="ＭＳ ゴシック" w:cs="ＭＳ ゴシック"/>
          <w:b/>
          <w:bCs/>
        </w:rPr>
        <w:t>申込方法</w:t>
      </w:r>
      <w:r w:rsidR="00A5450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t>右記QRコードまたは宮崎県社会福祉士会のHPにある専用申込フォームよりお申込み頂くか、別紙の項目をメールにて宮崎県社会福祉士会へお申し込み下さい。</w:t>
      </w:r>
    </w:p>
    <w:p w14:paraId="1A1EEA3F" w14:textId="0EAD3479" w:rsidR="004022B8" w:rsidRDefault="004022B8" w:rsidP="00591879">
      <w:pPr>
        <w:spacing w:after="36" w:line="240" w:lineRule="exact"/>
        <w:ind w:left="1750" w:hanging="10"/>
      </w:pPr>
      <w:r>
        <w:rPr>
          <w:u w:val="single" w:color="000000"/>
        </w:rPr>
        <w:t>後日参加者の方へZoomにかかるID及びパスワードをお知らせいたします。</w:t>
      </w:r>
      <w:r>
        <w:rPr>
          <w:rFonts w:ascii="ＭＳ ゴシック" w:eastAsia="ＭＳ ゴシック" w:hAnsi="ＭＳ ゴシック" w:cs="ＭＳ ゴシック"/>
        </w:rPr>
        <w:t xml:space="preserve"> </w:t>
      </w:r>
    </w:p>
    <w:p w14:paraId="2F0D2BE9" w14:textId="7FDDAFE1" w:rsidR="004022B8" w:rsidRDefault="004022B8" w:rsidP="00591879">
      <w:pPr>
        <w:spacing w:after="36" w:line="240" w:lineRule="exact"/>
        <w:ind w:left="214" w:hanging="10"/>
      </w:pPr>
      <w:r>
        <w:rPr>
          <w:rFonts w:ascii="ＭＳ ゴシック" w:eastAsia="ＭＳ ゴシック" w:hAnsi="ＭＳ ゴシック" w:cs="ＭＳ ゴシック"/>
        </w:rPr>
        <w:t>８.</w:t>
      </w:r>
      <w:r w:rsidRPr="00A54502">
        <w:rPr>
          <w:rFonts w:ascii="ＭＳ ゴシック" w:eastAsia="ＭＳ ゴシック" w:hAnsi="ＭＳ ゴシック" w:cs="ＭＳ ゴシック"/>
          <w:b/>
          <w:bCs/>
        </w:rPr>
        <w:t>申込期日</w:t>
      </w:r>
      <w:r>
        <w:rPr>
          <w:rFonts w:ascii="ＭＳ ゴシック" w:eastAsia="ＭＳ ゴシック" w:hAnsi="ＭＳ ゴシック" w:cs="ＭＳ ゴシック"/>
        </w:rPr>
        <w:t xml:space="preserve"> </w:t>
      </w:r>
      <w:r w:rsidR="00D74D14">
        <w:rPr>
          <w:rFonts w:ascii="ＭＳ ゴシック" w:eastAsia="ＭＳ ゴシック" w:hAnsi="ＭＳ ゴシック" w:cs="ＭＳ ゴシック" w:hint="eastAsia"/>
        </w:rPr>
        <w:t xml:space="preserve">　</w:t>
      </w:r>
      <w:r w:rsidR="00591879">
        <w:rPr>
          <w:rFonts w:hint="eastAsia"/>
          <w:u w:val="single" w:color="000000"/>
        </w:rPr>
        <w:t>１１</w:t>
      </w:r>
      <w:r>
        <w:rPr>
          <w:u w:val="single" w:color="000000"/>
        </w:rPr>
        <w:t>月</w:t>
      </w:r>
      <w:r w:rsidR="00591879">
        <w:rPr>
          <w:rFonts w:hint="eastAsia"/>
          <w:u w:val="single" w:color="000000"/>
        </w:rPr>
        <w:t>２７</w:t>
      </w:r>
      <w:r>
        <w:rPr>
          <w:u w:val="single" w:color="000000"/>
        </w:rPr>
        <w:t>日(</w:t>
      </w:r>
      <w:r w:rsidR="00591879">
        <w:rPr>
          <w:rFonts w:hint="eastAsia"/>
          <w:u w:val="single" w:color="000000"/>
        </w:rPr>
        <w:t>月</w:t>
      </w:r>
      <w:r>
        <w:rPr>
          <w:u w:val="single" w:color="000000"/>
        </w:rPr>
        <w:t>)まで</w:t>
      </w:r>
      <w:r>
        <w:rPr>
          <w:rFonts w:ascii="ＭＳ ゴシック" w:eastAsia="ＭＳ ゴシック" w:hAnsi="ＭＳ ゴシック" w:cs="ＭＳ ゴシック"/>
          <w:u w:val="single" w:color="000000"/>
        </w:rPr>
        <w:t xml:space="preserve"> </w:t>
      </w:r>
      <w:r>
        <w:rPr>
          <w:rFonts w:ascii="ＭＳ ゴシック" w:eastAsia="ＭＳ ゴシック" w:hAnsi="ＭＳ ゴシック" w:cs="ＭＳ ゴシック"/>
        </w:rPr>
        <w:t xml:space="preserve"> </w:t>
      </w:r>
    </w:p>
    <w:p w14:paraId="275A45E4" w14:textId="26C1EF37" w:rsidR="004022B8" w:rsidRDefault="004022B8" w:rsidP="00591879">
      <w:pPr>
        <w:spacing w:after="58" w:line="240" w:lineRule="exact"/>
        <w:ind w:left="214" w:hanging="10"/>
      </w:pPr>
      <w:r>
        <w:rPr>
          <w:rFonts w:ascii="ＭＳ ゴシック" w:eastAsia="ＭＳ ゴシック" w:hAnsi="ＭＳ ゴシック" w:cs="ＭＳ ゴシック"/>
        </w:rPr>
        <w:lastRenderedPageBreak/>
        <w:t xml:space="preserve">９.そ の 他 </w:t>
      </w:r>
      <w:r>
        <w:t>自然災害の発生や新型コロナウイルス感染状況等により開催を中止もしくは延期</w:t>
      </w:r>
    </w:p>
    <w:p w14:paraId="4D37F0CD" w14:textId="24EE8557" w:rsidR="004022B8" w:rsidRDefault="004022B8" w:rsidP="00D74D14">
      <w:pPr>
        <w:spacing w:after="7" w:line="240" w:lineRule="exact"/>
        <w:ind w:firstLineChars="700" w:firstLine="1470"/>
      </w:pPr>
      <w:r>
        <w:t>する場合があります。</w:t>
      </w:r>
      <w:r>
        <w:rPr>
          <w:rFonts w:ascii="ＭＳ ゴシック" w:eastAsia="ＭＳ ゴシック" w:hAnsi="ＭＳ ゴシック" w:cs="ＭＳ ゴシック"/>
        </w:rPr>
        <w:t xml:space="preserve"> </w:t>
      </w:r>
    </w:p>
    <w:p w14:paraId="761DD26B" w14:textId="77777777" w:rsidR="004022B8" w:rsidRDefault="004022B8" w:rsidP="00591879">
      <w:pPr>
        <w:spacing w:after="72" w:line="240" w:lineRule="exact"/>
        <w:ind w:left="-5" w:hanging="10"/>
      </w:pPr>
      <w:r>
        <w:rPr>
          <w:rFonts w:ascii="ＭＳ ゴシック" w:eastAsia="ＭＳ ゴシック" w:hAnsi="ＭＳ ゴシック" w:cs="ＭＳ ゴシック"/>
        </w:rPr>
        <w:t>【申</w:t>
      </w:r>
      <w:r>
        <w:rPr>
          <w:rFonts w:ascii="Century" w:eastAsia="Century" w:hAnsi="Century" w:cs="Century"/>
        </w:rPr>
        <w:t xml:space="preserve"> </w:t>
      </w:r>
      <w:r>
        <w:rPr>
          <w:rFonts w:ascii="ＭＳ ゴシック" w:eastAsia="ＭＳ ゴシック" w:hAnsi="ＭＳ ゴシック" w:cs="ＭＳ ゴシック"/>
        </w:rPr>
        <w:t>込</w:t>
      </w:r>
      <w:r>
        <w:rPr>
          <w:rFonts w:ascii="Century" w:eastAsia="Century" w:hAnsi="Century" w:cs="Century"/>
        </w:rPr>
        <w:t xml:space="preserve"> </w:t>
      </w:r>
      <w:r>
        <w:rPr>
          <w:rFonts w:ascii="ＭＳ ゴシック" w:eastAsia="ＭＳ ゴシック" w:hAnsi="ＭＳ ゴシック" w:cs="ＭＳ ゴシック"/>
        </w:rPr>
        <w:t>先】宮崎県社会福祉士会事務局</w:t>
      </w:r>
      <w:r>
        <w:rPr>
          <w:rFonts w:ascii="Century" w:eastAsia="Century" w:hAnsi="Century" w:cs="Century"/>
        </w:rPr>
        <w:t xml:space="preserve"> </w:t>
      </w:r>
    </w:p>
    <w:p w14:paraId="711E4CED" w14:textId="4E2DA93E" w:rsidR="004022B8" w:rsidRDefault="004022B8" w:rsidP="00591879">
      <w:pPr>
        <w:spacing w:after="72" w:line="240" w:lineRule="exact"/>
        <w:ind w:left="-5" w:hanging="10"/>
      </w:pPr>
      <w:r>
        <w:rPr>
          <w:rFonts w:ascii="ＭＳ ゴシック" w:eastAsia="ＭＳ ゴシック" w:hAnsi="ＭＳ ゴシック" w:cs="ＭＳ ゴシック"/>
        </w:rPr>
        <w:t>【主催・問い合わせ先】〒</w:t>
      </w:r>
      <w:r>
        <w:rPr>
          <w:rFonts w:ascii="Century" w:eastAsia="Century" w:hAnsi="Century" w:cs="Century"/>
        </w:rPr>
        <w:t>880-0007</w:t>
      </w:r>
      <w:r>
        <w:rPr>
          <w:rFonts w:ascii="ＭＳ ゴシック" w:eastAsia="ＭＳ ゴシック" w:hAnsi="ＭＳ ゴシック" w:cs="ＭＳ ゴシック"/>
        </w:rPr>
        <w:t xml:space="preserve"> 宮崎市原町 </w:t>
      </w:r>
      <w:r>
        <w:rPr>
          <w:rFonts w:ascii="Century" w:eastAsia="Century" w:hAnsi="Century" w:cs="Century"/>
        </w:rPr>
        <w:t>2-22</w:t>
      </w:r>
      <w:r>
        <w:rPr>
          <w:rFonts w:ascii="ＭＳ ゴシック" w:eastAsia="ＭＳ ゴシック" w:hAnsi="ＭＳ ゴシック" w:cs="ＭＳ ゴシック"/>
        </w:rPr>
        <w:t xml:space="preserve"> 宮崎県福祉総合センター人材研修館 </w:t>
      </w:r>
      <w:r>
        <w:rPr>
          <w:rFonts w:ascii="Century" w:eastAsia="Century" w:hAnsi="Century" w:cs="Century"/>
        </w:rPr>
        <w:t xml:space="preserve">3 </w:t>
      </w:r>
      <w:r>
        <w:rPr>
          <w:rFonts w:ascii="ＭＳ ゴシック" w:eastAsia="ＭＳ ゴシック" w:hAnsi="ＭＳ ゴシック" w:cs="ＭＳ ゴシック"/>
        </w:rPr>
        <w:t>階</w:t>
      </w:r>
      <w:r>
        <w:rPr>
          <w:rFonts w:ascii="Century" w:eastAsia="Century" w:hAnsi="Century" w:cs="Century"/>
        </w:rPr>
        <w:t xml:space="preserve"> </w:t>
      </w:r>
    </w:p>
    <w:p w14:paraId="327A1C41" w14:textId="0A653210" w:rsidR="004022B8" w:rsidRDefault="004022B8" w:rsidP="00D74D14">
      <w:pPr>
        <w:spacing w:after="64" w:line="240" w:lineRule="exact"/>
        <w:ind w:firstLineChars="1750" w:firstLine="3675"/>
      </w:pPr>
      <w:r>
        <w:rPr>
          <w:rFonts w:ascii="Century" w:eastAsia="Century" w:hAnsi="Century" w:cs="Century"/>
        </w:rPr>
        <w:t>TEL</w:t>
      </w:r>
      <w:r>
        <w:rPr>
          <w:rFonts w:ascii="ＭＳ ゴシック" w:eastAsia="ＭＳ ゴシック" w:hAnsi="ＭＳ ゴシック" w:cs="ＭＳ ゴシック"/>
        </w:rPr>
        <w:t>：</w:t>
      </w:r>
      <w:r>
        <w:rPr>
          <w:rFonts w:ascii="Century" w:eastAsia="Century" w:hAnsi="Century" w:cs="Century"/>
        </w:rPr>
        <w:t>0985-86-6111</w:t>
      </w:r>
      <w:r>
        <w:rPr>
          <w:rFonts w:ascii="ＭＳ ゴシック" w:eastAsia="ＭＳ ゴシック" w:hAnsi="ＭＳ ゴシック" w:cs="ＭＳ ゴシック"/>
        </w:rPr>
        <w:t xml:space="preserve">   </w:t>
      </w:r>
      <w:r>
        <w:rPr>
          <w:rFonts w:ascii="Century" w:eastAsia="Century" w:hAnsi="Century" w:cs="Century"/>
        </w:rPr>
        <w:t>FAX</w:t>
      </w:r>
      <w:r>
        <w:rPr>
          <w:rFonts w:ascii="ＭＳ ゴシック" w:eastAsia="ＭＳ ゴシック" w:hAnsi="ＭＳ ゴシック" w:cs="ＭＳ ゴシック"/>
        </w:rPr>
        <w:t>：</w:t>
      </w:r>
      <w:r>
        <w:rPr>
          <w:rFonts w:ascii="Century" w:eastAsia="Century" w:hAnsi="Century" w:cs="Century"/>
        </w:rPr>
        <w:t xml:space="preserve">0985-86-6116 </w:t>
      </w:r>
    </w:p>
    <w:p w14:paraId="119AC2B5" w14:textId="13EC3FEA" w:rsidR="004022B8" w:rsidRDefault="00D74D14" w:rsidP="00591879">
      <w:pPr>
        <w:spacing w:line="240" w:lineRule="exact"/>
        <w:ind w:left="1392"/>
        <w:jc w:val="center"/>
      </w:pPr>
      <w:r>
        <w:rPr>
          <w:rFonts w:hint="eastAsia"/>
        </w:rPr>
        <w:t xml:space="preserve">　　　 </w:t>
      </w:r>
      <w:r w:rsidR="004022B8">
        <w:rPr>
          <w:rFonts w:ascii="Century" w:eastAsia="Century" w:hAnsi="Century" w:cs="Century"/>
        </w:rPr>
        <w:t>E-mail</w:t>
      </w:r>
      <w:r w:rsidR="004022B8">
        <w:rPr>
          <w:rFonts w:ascii="ＭＳ ゴシック" w:eastAsia="ＭＳ ゴシック" w:hAnsi="ＭＳ ゴシック" w:cs="ＭＳ ゴシック"/>
        </w:rPr>
        <w:t>：</w:t>
      </w:r>
      <w:r w:rsidR="004022B8">
        <w:rPr>
          <w:rFonts w:ascii="Century" w:eastAsia="Century" w:hAnsi="Century" w:cs="Century"/>
        </w:rPr>
        <w:t xml:space="preserve">csw-miyazaki@water.ocn.ne.jp </w:t>
      </w:r>
    </w:p>
    <w:p w14:paraId="723D7EC9" w14:textId="23A1A1C0" w:rsidR="004022B8" w:rsidRDefault="004022B8" w:rsidP="004022B8">
      <w:pPr>
        <w:overflowPunct/>
        <w:adjustRightInd/>
        <w:ind w:firstLineChars="1700" w:firstLine="3584"/>
        <w:textAlignment w:val="auto"/>
        <w:rPr>
          <w:rFonts w:asciiTheme="minorHAnsi" w:eastAsia="ＭＳ ゴシック" w:hAnsiTheme="minorHAnsi" w:cs="Times New Roman"/>
          <w:b/>
          <w:color w:val="auto"/>
          <w:szCs w:val="24"/>
        </w:rPr>
      </w:pPr>
    </w:p>
    <w:p w14:paraId="3C35E2F9" w14:textId="77777777" w:rsidR="004022B8" w:rsidRDefault="004022B8" w:rsidP="004022B8">
      <w:pPr>
        <w:adjustRightInd/>
        <w:ind w:firstLineChars="100" w:firstLine="241"/>
        <w:jc w:val="left"/>
        <w:rPr>
          <w:rFonts w:ascii="ＭＳ ゴシック" w:eastAsia="ＭＳ ゴシック" w:hAnsi="ＭＳ ゴシック"/>
          <w:b/>
          <w:color w:val="auto"/>
          <w:sz w:val="24"/>
          <w:szCs w:val="20"/>
          <w:bdr w:val="single" w:sz="4" w:space="0" w:color="auto"/>
        </w:rPr>
      </w:pPr>
      <w:r>
        <w:rPr>
          <w:rFonts w:ascii="ＭＳ ゴシック" w:eastAsia="ＭＳ ゴシック" w:hAnsi="ＭＳ ゴシック" w:hint="eastAsia"/>
          <w:b/>
          <w:noProof/>
          <w:color w:val="auto"/>
          <w:sz w:val="24"/>
          <w:szCs w:val="20"/>
        </w:rPr>
        <mc:AlternateContent>
          <mc:Choice Requires="wps">
            <w:drawing>
              <wp:anchor distT="0" distB="0" distL="114300" distR="114300" simplePos="0" relativeHeight="251659264" behindDoc="0" locked="0" layoutInCell="1" allowOverlap="1" wp14:anchorId="23E64B90" wp14:editId="54ED8896">
                <wp:simplePos x="0" y="0"/>
                <wp:positionH relativeFrom="column">
                  <wp:posOffset>5554345</wp:posOffset>
                </wp:positionH>
                <wp:positionV relativeFrom="paragraph">
                  <wp:posOffset>-323850</wp:posOffset>
                </wp:positionV>
                <wp:extent cx="608965" cy="32512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608965" cy="325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ED92A" w14:textId="77777777" w:rsidR="004022B8" w:rsidRDefault="004022B8" w:rsidP="004022B8">
                            <w:pPr>
                              <w:rPr>
                                <w:rFonts w:asciiTheme="majorEastAsia" w:eastAsiaTheme="majorEastAsia" w:hAnsiTheme="majorEastAsia"/>
                              </w:rPr>
                            </w:pPr>
                            <w:r>
                              <w:rPr>
                                <w:rFonts w:asciiTheme="majorEastAsia" w:eastAsiaTheme="majorEastAsia" w:hAnsiTheme="majorEastAsia" w:hint="eastAsia"/>
                              </w:rPr>
                              <w:t>別紙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E64B90" id="_x0000_t202" coordsize="21600,21600" o:spt="202" path="m,l,21600r21600,l21600,xe">
                <v:stroke joinstyle="miter"/>
                <v:path gradientshapeok="t" o:connecttype="rect"/>
              </v:shapetype>
              <v:shape id="テキスト ボックス 1" o:spid="_x0000_s1026" type="#_x0000_t202" style="position:absolute;left:0;text-align:left;margin-left:437.35pt;margin-top:-25.5pt;width:47.95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" fillcolor="white [3201]" stroked="f" strokeweight=".5pt">
                <v:textbox>
                  <w:txbxContent>
                    <w:p w14:paraId="749ED92A" w14:textId="77777777" w:rsidR="004022B8" w:rsidRDefault="004022B8" w:rsidP="004022B8">
                      <w:pPr>
                        <w:rPr>
                          <w:rFonts w:asciiTheme="majorEastAsia" w:eastAsiaTheme="majorEastAsia" w:hAnsiTheme="majorEastAsia"/>
                        </w:rPr>
                      </w:pPr>
                      <w:r>
                        <w:rPr>
                          <w:rFonts w:asciiTheme="majorEastAsia" w:eastAsiaTheme="majorEastAsia" w:hAnsiTheme="majorEastAsia" w:hint="eastAsia"/>
                        </w:rPr>
                        <w:t>別紙</w:t>
                      </w:r>
                    </w:p>
                  </w:txbxContent>
                </v:textbox>
              </v:shape>
            </w:pict>
          </mc:Fallback>
        </mc:AlternateContent>
      </w:r>
    </w:p>
    <w:p w14:paraId="7A515155" w14:textId="2BA7EC77" w:rsidR="004022B8" w:rsidRDefault="004022B8" w:rsidP="004022B8">
      <w:pPr>
        <w:adjustRightInd/>
        <w:ind w:firstLineChars="100" w:firstLine="241"/>
        <w:jc w:val="left"/>
        <w:rPr>
          <w:rFonts w:ascii="ＭＳ ゴシック" w:eastAsia="ＭＳ ゴシック" w:hAnsi="ＭＳ ゴシック"/>
          <w:b/>
          <w:color w:val="auto"/>
          <w:sz w:val="24"/>
          <w:szCs w:val="20"/>
        </w:rPr>
      </w:pPr>
      <w:r>
        <w:rPr>
          <w:rFonts w:ascii="ＭＳ ゴシック" w:eastAsia="ＭＳ ゴシック" w:hAnsi="ＭＳ ゴシック" w:hint="eastAsia"/>
          <w:b/>
          <w:color w:val="auto"/>
          <w:sz w:val="24"/>
          <w:szCs w:val="20"/>
          <w:bdr w:val="single" w:sz="4" w:space="0" w:color="auto"/>
        </w:rPr>
        <w:t>申込先：宮崎県社会福祉士会事務局</w:t>
      </w:r>
      <w:r>
        <w:rPr>
          <w:rFonts w:ascii="ＭＳ ゴシック" w:eastAsia="ＭＳ ゴシック" w:hAnsi="ＭＳ ゴシック" w:hint="eastAsia"/>
          <w:b/>
          <w:color w:val="auto"/>
          <w:sz w:val="24"/>
          <w:szCs w:val="20"/>
        </w:rPr>
        <w:t xml:space="preserve">　　申込期限：２０２３年</w:t>
      </w:r>
      <w:r w:rsidR="00591879">
        <w:rPr>
          <w:rFonts w:ascii="ＭＳ ゴシック" w:eastAsia="ＭＳ ゴシック" w:hAnsi="ＭＳ ゴシック" w:hint="eastAsia"/>
          <w:b/>
          <w:color w:val="auto"/>
          <w:sz w:val="24"/>
          <w:szCs w:val="20"/>
        </w:rPr>
        <w:t>１１</w:t>
      </w:r>
      <w:r>
        <w:rPr>
          <w:rFonts w:ascii="ＭＳ ゴシック" w:eastAsia="ＭＳ ゴシック" w:hAnsi="ＭＳ ゴシック" w:hint="eastAsia"/>
          <w:b/>
          <w:color w:val="auto"/>
          <w:sz w:val="24"/>
          <w:szCs w:val="20"/>
        </w:rPr>
        <w:t>月</w:t>
      </w:r>
      <w:r w:rsidR="00591879">
        <w:rPr>
          <w:rFonts w:ascii="ＭＳ ゴシック" w:eastAsia="ＭＳ ゴシック" w:hAnsi="ＭＳ ゴシック" w:hint="eastAsia"/>
          <w:b/>
          <w:color w:val="auto"/>
          <w:sz w:val="24"/>
          <w:szCs w:val="20"/>
        </w:rPr>
        <w:t>２７</w:t>
      </w:r>
      <w:r>
        <w:rPr>
          <w:rFonts w:ascii="ＭＳ ゴシック" w:eastAsia="ＭＳ ゴシック" w:hAnsi="ＭＳ ゴシック" w:hint="eastAsia"/>
          <w:b/>
          <w:color w:val="auto"/>
          <w:sz w:val="24"/>
          <w:szCs w:val="20"/>
        </w:rPr>
        <w:t>日(</w:t>
      </w:r>
      <w:r w:rsidR="00591879">
        <w:rPr>
          <w:rFonts w:ascii="ＭＳ ゴシック" w:eastAsia="ＭＳ ゴシック" w:hAnsi="ＭＳ ゴシック" w:hint="eastAsia"/>
          <w:b/>
          <w:color w:val="auto"/>
          <w:sz w:val="24"/>
          <w:szCs w:val="20"/>
        </w:rPr>
        <w:t>月</w:t>
      </w:r>
      <w:r>
        <w:rPr>
          <w:rFonts w:ascii="ＭＳ ゴシック" w:eastAsia="ＭＳ ゴシック" w:hAnsi="ＭＳ ゴシック" w:hint="eastAsia"/>
          <w:b/>
          <w:color w:val="auto"/>
          <w:sz w:val="24"/>
          <w:szCs w:val="20"/>
        </w:rPr>
        <w:t>)必着</w:t>
      </w:r>
    </w:p>
    <w:p w14:paraId="1CAA12C8" w14:textId="7F2B9462" w:rsidR="004022B8" w:rsidRPr="00BB4747" w:rsidRDefault="004022B8" w:rsidP="004022B8">
      <w:pPr>
        <w:ind w:leftChars="-211" w:left="-443" w:rightChars="-282" w:right="-592" w:firstLineChars="200" w:firstLine="723"/>
        <w:rPr>
          <w:rFonts w:ascii="ＭＳ Ｐゴシック" w:eastAsia="ＭＳ Ｐゴシック" w:hAnsi="ＭＳ Ｐゴシック"/>
          <w:b/>
          <w:color w:val="auto"/>
          <w:sz w:val="36"/>
          <w:szCs w:val="36"/>
          <w:lang w:val="fr-FR"/>
        </w:rPr>
      </w:pPr>
      <w:r>
        <w:rPr>
          <w:rFonts w:ascii="ＭＳ Ｐゴシック" w:eastAsia="ＭＳ Ｐゴシック" w:hAnsi="ＭＳ Ｐゴシック" w:hint="eastAsia"/>
          <w:b/>
          <w:color w:val="auto"/>
          <w:sz w:val="36"/>
          <w:szCs w:val="36"/>
        </w:rPr>
        <w:t xml:space="preserve">　</w:t>
      </w:r>
      <w:r w:rsidRPr="00BB4747">
        <w:rPr>
          <w:rFonts w:ascii="ＭＳ Ｐゴシック" w:eastAsia="ＭＳ Ｐゴシック" w:hAnsi="ＭＳ Ｐゴシック"/>
          <w:b/>
          <w:color w:val="auto"/>
          <w:sz w:val="36"/>
          <w:szCs w:val="36"/>
          <w:lang w:val="fr-FR"/>
        </w:rPr>
        <w:t xml:space="preserve">E-mail </w:t>
      </w:r>
      <w:r w:rsidRPr="00BB4747">
        <w:rPr>
          <w:rFonts w:ascii="ＭＳ Ｐゴシック" w:eastAsia="ＭＳ Ｐゴシック" w:hAnsi="ＭＳ Ｐゴシック" w:hint="eastAsia"/>
          <w:b/>
          <w:color w:val="auto"/>
          <w:sz w:val="36"/>
          <w:szCs w:val="36"/>
          <w:lang w:val="fr-FR"/>
        </w:rPr>
        <w:t>： csw-miyazaki@water.ocn.ne.jp</w:t>
      </w:r>
    </w:p>
    <w:p w14:paraId="439F4185" w14:textId="649F9B8A" w:rsidR="004022B8" w:rsidRPr="00BB4747" w:rsidRDefault="004022B8" w:rsidP="004022B8">
      <w:pPr>
        <w:spacing w:line="200" w:lineRule="exact"/>
        <w:ind w:right="-613" w:firstLineChars="95" w:firstLine="152"/>
        <w:rPr>
          <w:color w:val="auto"/>
          <w:sz w:val="16"/>
          <w:szCs w:val="16"/>
          <w:lang w:val="fr-FR"/>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1"/>
        <w:gridCol w:w="2742"/>
        <w:gridCol w:w="4985"/>
      </w:tblGrid>
      <w:tr w:rsidR="004022B8" w14:paraId="7FFA06F2" w14:textId="77777777" w:rsidTr="00883477">
        <w:trPr>
          <w:trHeight w:val="706"/>
          <w:jc w:val="center"/>
        </w:trPr>
        <w:tc>
          <w:tcPr>
            <w:tcW w:w="9968" w:type="dxa"/>
            <w:gridSpan w:val="3"/>
            <w:vAlign w:val="center"/>
          </w:tcPr>
          <w:p w14:paraId="4FA1745E" w14:textId="658249F4" w:rsidR="004022B8" w:rsidRDefault="004022B8" w:rsidP="00883477">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２０２３年度</w:t>
            </w:r>
            <w:r>
              <w:rPr>
                <w:rFonts w:ascii="ＭＳ ゴシック" w:eastAsia="ＭＳ ゴシック" w:hAnsi="ＭＳ ゴシック"/>
                <w:b/>
                <w:bCs/>
                <w:color w:val="auto"/>
                <w:sz w:val="22"/>
                <w:szCs w:val="22"/>
              </w:rPr>
              <w:t xml:space="preserve">　</w:t>
            </w:r>
            <w:r w:rsidR="00591879">
              <w:rPr>
                <w:rFonts w:ascii="ＭＳ ゴシック" w:eastAsia="ＭＳ ゴシック" w:hAnsi="ＭＳ ゴシック" w:hint="eastAsia"/>
                <w:b/>
                <w:bCs/>
                <w:color w:val="auto"/>
                <w:sz w:val="22"/>
                <w:szCs w:val="22"/>
              </w:rPr>
              <w:t>ヤングケアラーの</w:t>
            </w:r>
            <w:r>
              <w:rPr>
                <w:rFonts w:ascii="ＭＳ ゴシック" w:eastAsia="ＭＳ ゴシック" w:hAnsi="ＭＳ ゴシック"/>
                <w:b/>
                <w:bCs/>
                <w:color w:val="auto"/>
                <w:sz w:val="22"/>
                <w:szCs w:val="22"/>
              </w:rPr>
              <w:t>理解を深める研修会　参加申込</w:t>
            </w:r>
          </w:p>
        </w:tc>
      </w:tr>
      <w:tr w:rsidR="004022B8" w14:paraId="04775B8B" w14:textId="77777777" w:rsidTr="00883477">
        <w:trPr>
          <w:trHeight w:val="706"/>
          <w:jc w:val="center"/>
        </w:trPr>
        <w:tc>
          <w:tcPr>
            <w:tcW w:w="2241" w:type="dxa"/>
            <w:vAlign w:val="center"/>
          </w:tcPr>
          <w:p w14:paraId="35E97916" w14:textId="77777777" w:rsidR="004022B8" w:rsidRDefault="004022B8" w:rsidP="00883477">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１．会員番号</w:t>
            </w:r>
          </w:p>
          <w:p w14:paraId="58D70E8B" w14:textId="77777777" w:rsidR="004022B8" w:rsidRDefault="004022B8" w:rsidP="00883477">
            <w:pPr>
              <w:spacing w:line="300" w:lineRule="exact"/>
              <w:jc w:val="center"/>
              <w:rPr>
                <w:rFonts w:ascii="ＭＳ ゴシック" w:eastAsia="ＭＳ ゴシック" w:hAnsi="ＭＳ ゴシック"/>
                <w:b/>
                <w:bCs/>
                <w:color w:val="auto"/>
                <w:sz w:val="22"/>
                <w:szCs w:val="22"/>
              </w:rPr>
            </w:pPr>
          </w:p>
        </w:tc>
        <w:tc>
          <w:tcPr>
            <w:tcW w:w="2742" w:type="dxa"/>
            <w:vAlign w:val="center"/>
          </w:tcPr>
          <w:p w14:paraId="4D55C442" w14:textId="77777777" w:rsidR="004022B8" w:rsidRDefault="004022B8" w:rsidP="00883477">
            <w:pPr>
              <w:spacing w:line="300" w:lineRule="exact"/>
              <w:rPr>
                <w:rFonts w:ascii="ＭＳ ゴシック" w:eastAsia="ＭＳ ゴシック" w:hAnsi="ＭＳ ゴシック"/>
                <w:color w:val="auto"/>
                <w:sz w:val="22"/>
                <w:szCs w:val="22"/>
              </w:rPr>
            </w:pPr>
          </w:p>
          <w:p w14:paraId="6E57090A" w14:textId="77777777" w:rsidR="004022B8" w:rsidRDefault="004022B8" w:rsidP="00883477">
            <w:pPr>
              <w:spacing w:line="300" w:lineRule="exact"/>
              <w:rPr>
                <w:rFonts w:ascii="ＭＳ ゴシック" w:eastAsia="ＭＳ ゴシック" w:hAnsi="ＭＳ ゴシック"/>
                <w:color w:val="auto"/>
                <w:sz w:val="22"/>
                <w:szCs w:val="22"/>
              </w:rPr>
            </w:pPr>
          </w:p>
        </w:tc>
        <w:tc>
          <w:tcPr>
            <w:tcW w:w="4985" w:type="dxa"/>
            <w:vAlign w:val="center"/>
          </w:tcPr>
          <w:p w14:paraId="1C02C882" w14:textId="02C9DDD0" w:rsidR="004022B8" w:rsidRDefault="004022B8" w:rsidP="00883477">
            <w:pPr>
              <w:spacing w:line="300" w:lineRule="exact"/>
              <w:rPr>
                <w:rFonts w:ascii="ＭＳ ゴシック" w:eastAsia="ＭＳ ゴシック" w:hAnsi="ＭＳ ゴシック"/>
                <w:color w:val="auto"/>
                <w:sz w:val="22"/>
                <w:szCs w:val="22"/>
              </w:rPr>
            </w:pPr>
          </w:p>
          <w:p w14:paraId="31D2F114" w14:textId="77777777" w:rsidR="004022B8" w:rsidRDefault="004022B8" w:rsidP="00883477">
            <w:pPr>
              <w:spacing w:line="30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※本会会員の方は記入ください</w:t>
            </w:r>
          </w:p>
        </w:tc>
      </w:tr>
      <w:tr w:rsidR="004022B8" w14:paraId="525184FF" w14:textId="77777777" w:rsidTr="00883477">
        <w:trPr>
          <w:trHeight w:val="634"/>
          <w:jc w:val="center"/>
        </w:trPr>
        <w:tc>
          <w:tcPr>
            <w:tcW w:w="2241" w:type="dxa"/>
            <w:vAlign w:val="center"/>
          </w:tcPr>
          <w:p w14:paraId="71FF9DB6" w14:textId="77777777" w:rsidR="004022B8" w:rsidRDefault="004022B8" w:rsidP="00883477">
            <w:pPr>
              <w:spacing w:line="300" w:lineRule="exact"/>
              <w:ind w:firstLineChars="100" w:firstLine="216"/>
              <w:jc w:val="center"/>
              <w:rPr>
                <w:rFonts w:asciiTheme="majorEastAsia" w:eastAsiaTheme="majorEastAsia" w:hAnsiTheme="majorEastAsia"/>
                <w:b/>
                <w:bCs/>
                <w:color w:val="auto"/>
                <w:sz w:val="22"/>
                <w:szCs w:val="22"/>
              </w:rPr>
            </w:pPr>
            <w:r>
              <w:rPr>
                <w:rFonts w:asciiTheme="majorEastAsia" w:eastAsiaTheme="majorEastAsia" w:hAnsiTheme="majorEastAsia" w:hint="eastAsia"/>
                <w:b/>
                <w:bCs/>
                <w:color w:val="auto"/>
                <w:sz w:val="22"/>
                <w:szCs w:val="22"/>
              </w:rPr>
              <w:t>（ふりがな）</w:t>
            </w:r>
          </w:p>
          <w:p w14:paraId="7652547D" w14:textId="77777777" w:rsidR="004022B8" w:rsidRDefault="004022B8" w:rsidP="00883477">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２．氏　　名</w:t>
            </w:r>
          </w:p>
        </w:tc>
        <w:tc>
          <w:tcPr>
            <w:tcW w:w="7727" w:type="dxa"/>
            <w:gridSpan w:val="2"/>
          </w:tcPr>
          <w:p w14:paraId="4F802589" w14:textId="030D7861" w:rsidR="004022B8" w:rsidRDefault="004022B8" w:rsidP="00883477">
            <w:pPr>
              <w:spacing w:line="300" w:lineRule="exact"/>
              <w:rPr>
                <w:color w:val="auto"/>
                <w:sz w:val="22"/>
                <w:szCs w:val="22"/>
              </w:rPr>
            </w:pPr>
            <w:r>
              <w:rPr>
                <w:rFonts w:hint="eastAsia"/>
                <w:color w:val="auto"/>
                <w:sz w:val="22"/>
                <w:szCs w:val="22"/>
              </w:rPr>
              <w:t>（　　　　　　　　　　　　　　　　　　　　　　　　　）</w:t>
            </w:r>
          </w:p>
          <w:p w14:paraId="022CE8CB" w14:textId="2C14FFD5" w:rsidR="004022B8" w:rsidRDefault="004022B8" w:rsidP="00883477">
            <w:pPr>
              <w:spacing w:line="300" w:lineRule="exact"/>
              <w:rPr>
                <w:color w:val="auto"/>
                <w:sz w:val="22"/>
                <w:szCs w:val="22"/>
              </w:rPr>
            </w:pPr>
          </w:p>
          <w:p w14:paraId="0FEB5611" w14:textId="77777777" w:rsidR="004022B8" w:rsidRDefault="004022B8" w:rsidP="00883477">
            <w:pPr>
              <w:spacing w:line="300" w:lineRule="exact"/>
              <w:ind w:right="958"/>
              <w:jc w:val="center"/>
              <w:rPr>
                <w:color w:val="auto"/>
                <w:sz w:val="22"/>
                <w:szCs w:val="22"/>
              </w:rPr>
            </w:pPr>
            <w:r>
              <w:rPr>
                <w:rFonts w:hint="eastAsia"/>
                <w:color w:val="auto"/>
                <w:sz w:val="22"/>
                <w:szCs w:val="22"/>
              </w:rPr>
              <w:t xml:space="preserve">　　　　　　　　　　　　　　　　　　　　　　　　　　</w:t>
            </w:r>
          </w:p>
        </w:tc>
      </w:tr>
      <w:tr w:rsidR="004022B8" w14:paraId="732C0676" w14:textId="77777777" w:rsidTr="00883477">
        <w:trPr>
          <w:trHeight w:val="879"/>
          <w:jc w:val="center"/>
        </w:trPr>
        <w:tc>
          <w:tcPr>
            <w:tcW w:w="2241" w:type="dxa"/>
            <w:vAlign w:val="center"/>
          </w:tcPr>
          <w:p w14:paraId="1C680BAC" w14:textId="77777777" w:rsidR="004022B8" w:rsidRDefault="004022B8" w:rsidP="00883477">
            <w:pPr>
              <w:spacing w:line="300" w:lineRule="exact"/>
              <w:jc w:val="center"/>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３．連　絡　先</w:t>
            </w:r>
          </w:p>
        </w:tc>
        <w:tc>
          <w:tcPr>
            <w:tcW w:w="7727" w:type="dxa"/>
            <w:gridSpan w:val="2"/>
            <w:vAlign w:val="center"/>
          </w:tcPr>
          <w:p w14:paraId="5E948193" w14:textId="38470C04" w:rsidR="004022B8" w:rsidRDefault="004022B8" w:rsidP="00883477">
            <w:pPr>
              <w:spacing w:line="300" w:lineRule="exact"/>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w:t>
            </w:r>
            <w:r>
              <w:rPr>
                <w:rFonts w:ascii="ＭＳ ゴシック" w:eastAsia="ＭＳ ゴシック" w:hAnsi="ＭＳ ゴシック"/>
                <w:b/>
                <w:bCs/>
                <w:color w:val="auto"/>
                <w:sz w:val="22"/>
                <w:szCs w:val="22"/>
              </w:rPr>
              <w:t>1)</w:t>
            </w:r>
            <w:r>
              <w:rPr>
                <w:rFonts w:ascii="ＭＳ ゴシック" w:eastAsia="ＭＳ ゴシック" w:hAnsi="ＭＳ ゴシック" w:hint="eastAsia"/>
                <w:b/>
                <w:bCs/>
                <w:color w:val="auto"/>
                <w:sz w:val="22"/>
                <w:szCs w:val="22"/>
              </w:rPr>
              <w:t>日中連絡が取れる電話番号</w:t>
            </w:r>
          </w:p>
          <w:p w14:paraId="023BD82C" w14:textId="77777777" w:rsidR="004022B8" w:rsidRDefault="004022B8" w:rsidP="00883477">
            <w:pPr>
              <w:spacing w:line="300" w:lineRule="exact"/>
              <w:rPr>
                <w:rFonts w:ascii="ＭＳ ゴシック" w:eastAsia="ＭＳ ゴシック" w:hAnsi="ＭＳ ゴシック"/>
                <w:b/>
                <w:bCs/>
                <w:color w:val="auto"/>
                <w:sz w:val="22"/>
                <w:szCs w:val="22"/>
              </w:rPr>
            </w:pPr>
          </w:p>
          <w:p w14:paraId="4CE0B573" w14:textId="2F3D3F20" w:rsidR="004022B8" w:rsidRDefault="004022B8" w:rsidP="00883477">
            <w:pPr>
              <w:spacing w:line="300" w:lineRule="exact"/>
              <w:rPr>
                <w:rFonts w:ascii="ＭＳ ゴシック" w:eastAsia="ＭＳ ゴシック" w:hAnsi="ＭＳ ゴシック"/>
                <w:color w:val="auto"/>
                <w:sz w:val="22"/>
                <w:szCs w:val="22"/>
              </w:rPr>
            </w:pPr>
          </w:p>
          <w:p w14:paraId="639DCFB9" w14:textId="179D4A80" w:rsidR="004022B8" w:rsidRDefault="004022B8" w:rsidP="00883477">
            <w:pPr>
              <w:spacing w:line="300" w:lineRule="exact"/>
              <w:rPr>
                <w:rFonts w:ascii="ＭＳ ゴシック" w:eastAsia="ＭＳ ゴシック" w:hAnsi="ＭＳ ゴシック"/>
                <w:b/>
                <w:bCs/>
                <w:color w:val="auto"/>
                <w:sz w:val="22"/>
                <w:szCs w:val="22"/>
              </w:rPr>
            </w:pPr>
            <w:r>
              <w:rPr>
                <w:rFonts w:ascii="ＭＳ ゴシック" w:eastAsia="ＭＳ ゴシック" w:hAnsi="ＭＳ ゴシック"/>
                <w:b/>
                <w:bCs/>
                <w:color w:val="auto"/>
                <w:sz w:val="22"/>
                <w:szCs w:val="22"/>
              </w:rPr>
              <w:t>(2)</w:t>
            </w:r>
            <w:r>
              <w:rPr>
                <w:rFonts w:ascii="ＭＳ ゴシック" w:eastAsia="ＭＳ ゴシック" w:hAnsi="ＭＳ ゴシック" w:hint="eastAsia"/>
                <w:b/>
                <w:bCs/>
                <w:color w:val="auto"/>
                <w:sz w:val="22"/>
                <w:szCs w:val="22"/>
              </w:rPr>
              <w:t>メールアドレスを記載してください。</w:t>
            </w:r>
          </w:p>
          <w:p w14:paraId="3836DFF9" w14:textId="69BAC114" w:rsidR="004022B8" w:rsidRDefault="004022B8" w:rsidP="00883477">
            <w:pPr>
              <w:spacing w:before="240" w:line="300" w:lineRule="exact"/>
              <w:ind w:firstLineChars="100" w:firstLine="221"/>
              <w:rPr>
                <w:rFonts w:ascii="ＭＳ ゴシック" w:eastAsia="ＭＳ ゴシック" w:hAnsi="ＭＳ ゴシック"/>
                <w:b/>
                <w:bCs/>
                <w:color w:val="auto"/>
                <w:sz w:val="22"/>
                <w:szCs w:val="22"/>
              </w:rPr>
            </w:pPr>
            <w:r>
              <w:rPr>
                <w:rFonts w:ascii="ＭＳ ゴシック" w:eastAsia="ＭＳ ゴシック" w:hAnsi="ＭＳ ゴシック" w:hint="eastAsia"/>
                <w:b/>
                <w:bCs/>
                <w:color w:val="auto"/>
                <w:sz w:val="22"/>
                <w:szCs w:val="22"/>
              </w:rPr>
              <w:t>E-mail：</w:t>
            </w:r>
          </w:p>
          <w:p w14:paraId="2C3B1F49" w14:textId="77777777" w:rsidR="004022B8" w:rsidRDefault="004022B8" w:rsidP="00883477">
            <w:pPr>
              <w:spacing w:line="300" w:lineRule="exact"/>
              <w:rPr>
                <w:color w:val="auto"/>
                <w:sz w:val="22"/>
                <w:szCs w:val="22"/>
              </w:rPr>
            </w:pPr>
          </w:p>
        </w:tc>
      </w:tr>
    </w:tbl>
    <w:p w14:paraId="7B00DFFD" w14:textId="2C0E6B74" w:rsidR="004022B8" w:rsidRDefault="004022B8" w:rsidP="004022B8">
      <w:pPr>
        <w:overflowPunct/>
        <w:adjustRightInd/>
        <w:spacing w:line="280" w:lineRule="exact"/>
        <w:ind w:firstLineChars="100" w:firstLine="220"/>
        <w:jc w:val="left"/>
        <w:textAlignment w:val="auto"/>
        <w:rPr>
          <w:rFonts w:asciiTheme="majorEastAsia" w:eastAsiaTheme="majorEastAsia" w:hAnsiTheme="majorEastAsia" w:cs="Times New Roman"/>
          <w:color w:val="auto"/>
          <w:kern w:val="2"/>
          <w:sz w:val="22"/>
          <w:szCs w:val="22"/>
        </w:rPr>
      </w:pPr>
      <w:r>
        <w:rPr>
          <w:rFonts w:asciiTheme="majorEastAsia" w:eastAsiaTheme="majorEastAsia" w:hAnsiTheme="majorEastAsia" w:cs="Times New Roman" w:hint="eastAsia"/>
          <w:color w:val="auto"/>
          <w:kern w:val="2"/>
          <w:sz w:val="22"/>
          <w:szCs w:val="22"/>
        </w:rPr>
        <w:t>※お預かりした個人情報は当研修会の運営目的以外には使用いたしません。</w:t>
      </w:r>
    </w:p>
    <w:p w14:paraId="6B9DE851" w14:textId="2F0513B3" w:rsidR="004022B8" w:rsidRDefault="004022B8" w:rsidP="004022B8">
      <w:pPr>
        <w:overflowPunct/>
        <w:adjustRightInd/>
        <w:spacing w:line="280" w:lineRule="exact"/>
        <w:jc w:val="left"/>
        <w:textAlignment w:val="auto"/>
        <w:rPr>
          <w:rFonts w:cs="Times New Roman"/>
          <w:color w:val="auto"/>
          <w:kern w:val="2"/>
        </w:rPr>
      </w:pPr>
    </w:p>
    <w:p w14:paraId="3E90AA95" w14:textId="51DC17F0" w:rsidR="004022B8" w:rsidRPr="004022B8" w:rsidRDefault="004022B8"/>
    <w:sectPr w:rsidR="004022B8" w:rsidRPr="004022B8" w:rsidSect="004022B8">
      <w:pgSz w:w="11906" w:h="16838" w:code="9"/>
      <w:pgMar w:top="1418"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A9"/>
    <w:rsid w:val="00004503"/>
    <w:rsid w:val="0014009A"/>
    <w:rsid w:val="003C76A9"/>
    <w:rsid w:val="004022B8"/>
    <w:rsid w:val="004879EA"/>
    <w:rsid w:val="00591879"/>
    <w:rsid w:val="00622565"/>
    <w:rsid w:val="00670DB6"/>
    <w:rsid w:val="006C479B"/>
    <w:rsid w:val="00A54502"/>
    <w:rsid w:val="00A758BF"/>
    <w:rsid w:val="00AF1542"/>
    <w:rsid w:val="00B71041"/>
    <w:rsid w:val="00C043E4"/>
    <w:rsid w:val="00CF3C0B"/>
    <w:rsid w:val="00D74D14"/>
    <w:rsid w:val="00FD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C1A3E"/>
  <w15:chartTrackingRefBased/>
  <w15:docId w15:val="{EAA354C8-E0B3-4A70-82C6-FC84642F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2B8"/>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022B8"/>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カリタス竹の寮05</dc:creator>
  <cp:keywords/>
  <dc:description/>
  <cp:lastModifiedBy>msf07</cp:lastModifiedBy>
  <cp:revision>4</cp:revision>
  <dcterms:created xsi:type="dcterms:W3CDTF">2023-10-12T00:33:00Z</dcterms:created>
  <dcterms:modified xsi:type="dcterms:W3CDTF">2023-10-17T03:53:00Z</dcterms:modified>
</cp:coreProperties>
</file>